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AEC" w:rsidRPr="00B03AEC" w:rsidRDefault="00B03AEC" w:rsidP="00B03AEC">
      <w:pPr>
        <w:pStyle w:val="Style9"/>
        <w:widowControl/>
        <w:spacing w:line="240" w:lineRule="auto"/>
        <w:jc w:val="center"/>
        <w:rPr>
          <w:rStyle w:val="FontStyle30"/>
          <w:rFonts w:ascii="Bookman Old Style" w:hAnsi="Bookman Old Style"/>
          <w:b/>
          <w:sz w:val="28"/>
          <w:szCs w:val="28"/>
        </w:rPr>
      </w:pPr>
      <w:r w:rsidRPr="00B03AEC">
        <w:rPr>
          <w:rStyle w:val="FontStyle30"/>
          <w:rFonts w:ascii="Bookman Old Style" w:hAnsi="Bookman Old Style"/>
          <w:b/>
          <w:sz w:val="28"/>
          <w:szCs w:val="28"/>
        </w:rPr>
        <w:t>Кодекс педагогического общения</w:t>
      </w:r>
    </w:p>
    <w:p w:rsidR="00B03AEC" w:rsidRDefault="00B03AEC" w:rsidP="00B03AEC">
      <w:pPr>
        <w:pStyle w:val="Style9"/>
        <w:widowControl/>
        <w:spacing w:line="240" w:lineRule="auto"/>
        <w:rPr>
          <w:rStyle w:val="FontStyle30"/>
          <w:rFonts w:ascii="Bookman Old Style" w:hAnsi="Bookman Old Style"/>
          <w:sz w:val="24"/>
          <w:szCs w:val="24"/>
        </w:rPr>
      </w:pPr>
    </w:p>
    <w:p w:rsidR="00B03AEC" w:rsidRPr="00B03AEC" w:rsidRDefault="00B03AEC" w:rsidP="00B03AEC">
      <w:pPr>
        <w:pStyle w:val="Style9"/>
        <w:widowControl/>
        <w:spacing w:line="240" w:lineRule="auto"/>
        <w:rPr>
          <w:rStyle w:val="FontStyle30"/>
          <w:rFonts w:ascii="Bookman Old Style" w:hAnsi="Bookman Old Style"/>
          <w:sz w:val="24"/>
          <w:szCs w:val="24"/>
        </w:rPr>
      </w:pPr>
      <w:r w:rsidRPr="00B03AEC">
        <w:rPr>
          <w:rStyle w:val="FontStyle30"/>
          <w:rFonts w:ascii="Bookman Old Style" w:hAnsi="Bookman Old Style"/>
          <w:sz w:val="24"/>
          <w:szCs w:val="24"/>
        </w:rPr>
        <w:t xml:space="preserve">Рассматривая </w:t>
      </w:r>
      <w:proofErr w:type="spellStart"/>
      <w:r w:rsidRPr="00B03AEC">
        <w:rPr>
          <w:rStyle w:val="FontStyle30"/>
          <w:rFonts w:ascii="Bookman Old Style" w:hAnsi="Bookman Old Style"/>
          <w:sz w:val="24"/>
          <w:szCs w:val="24"/>
        </w:rPr>
        <w:t>личностно-ориентированное</w:t>
      </w:r>
      <w:proofErr w:type="gramStart"/>
      <w:r w:rsidRPr="00B03AEC">
        <w:rPr>
          <w:rStyle w:val="FontStyle30"/>
          <w:rFonts w:ascii="Bookman Old Style" w:hAnsi="Bookman Old Style"/>
          <w:sz w:val="24"/>
          <w:szCs w:val="24"/>
        </w:rPr>
        <w:t>,п</w:t>
      </w:r>
      <w:proofErr w:type="gramEnd"/>
      <w:r w:rsidRPr="00B03AEC">
        <w:rPr>
          <w:rStyle w:val="FontStyle30"/>
          <w:rFonts w:ascii="Bookman Old Style" w:hAnsi="Bookman Old Style"/>
          <w:sz w:val="24"/>
          <w:szCs w:val="24"/>
        </w:rPr>
        <w:t>сихоло</w:t>
      </w:r>
      <w:r w:rsidRPr="00B03AEC">
        <w:rPr>
          <w:rStyle w:val="FontStyle30"/>
          <w:rFonts w:ascii="Bookman Old Style" w:hAnsi="Bookman Old Style"/>
          <w:sz w:val="24"/>
          <w:szCs w:val="24"/>
        </w:rPr>
        <w:softHyphen/>
        <w:t>гически</w:t>
      </w:r>
      <w:proofErr w:type="spellEnd"/>
      <w:r w:rsidRPr="00B03AEC">
        <w:rPr>
          <w:rStyle w:val="FontStyle30"/>
          <w:rFonts w:ascii="Bookman Old Style" w:hAnsi="Bookman Old Style"/>
          <w:sz w:val="24"/>
          <w:szCs w:val="24"/>
        </w:rPr>
        <w:t xml:space="preserve"> комфортное общение как важный фактор раз</w:t>
      </w:r>
      <w:r w:rsidRPr="00B03AEC">
        <w:rPr>
          <w:rStyle w:val="FontStyle30"/>
          <w:rFonts w:ascii="Bookman Old Style" w:hAnsi="Bookman Old Style"/>
          <w:sz w:val="24"/>
          <w:szCs w:val="24"/>
        </w:rPr>
        <w:softHyphen/>
        <w:t>вития и социализации личности ученика, сохранения его здоровья; сознавая, что его потенциал использу</w:t>
      </w:r>
      <w:r w:rsidRPr="00B03AEC">
        <w:rPr>
          <w:rStyle w:val="FontStyle30"/>
          <w:rFonts w:ascii="Bookman Old Style" w:hAnsi="Bookman Old Style"/>
          <w:sz w:val="24"/>
          <w:szCs w:val="24"/>
        </w:rPr>
        <w:softHyphen/>
        <w:t>ется в недостаточной степени, мы вводим в практику педагогического общения следующее нормы.</w:t>
      </w:r>
      <w:bookmarkStart w:id="0" w:name="_GoBack"/>
      <w:bookmarkEnd w:id="0"/>
    </w:p>
    <w:p w:rsidR="00B03AEC" w:rsidRPr="00B03AEC" w:rsidRDefault="00B03AEC" w:rsidP="00B03AEC">
      <w:pPr>
        <w:pStyle w:val="Style11"/>
        <w:widowControl/>
        <w:spacing w:before="211" w:line="240" w:lineRule="auto"/>
        <w:rPr>
          <w:rStyle w:val="FontStyle31"/>
          <w:rFonts w:ascii="Bookman Old Style" w:hAnsi="Bookman Old Style"/>
          <w:sz w:val="24"/>
          <w:szCs w:val="24"/>
        </w:rPr>
      </w:pPr>
      <w:r w:rsidRPr="00B03AEC">
        <w:rPr>
          <w:rStyle w:val="FontStyle31"/>
          <w:rFonts w:ascii="Bookman Old Style" w:hAnsi="Bookman Old Style"/>
          <w:sz w:val="24"/>
          <w:szCs w:val="24"/>
        </w:rPr>
        <w:t>1. Все участники образовательного процесса в ли</w:t>
      </w:r>
      <w:r w:rsidRPr="00B03AEC">
        <w:rPr>
          <w:rStyle w:val="FontStyle31"/>
          <w:rFonts w:ascii="Bookman Old Style" w:hAnsi="Bookman Old Style"/>
          <w:sz w:val="24"/>
          <w:szCs w:val="24"/>
        </w:rPr>
        <w:softHyphen/>
        <w:t>цее имеют право на безопасные для физического, психологического, социального здоровья условия жизнедеятельности.</w:t>
      </w:r>
    </w:p>
    <w:p w:rsidR="00B03AEC" w:rsidRPr="00B03AEC" w:rsidRDefault="00B03AEC" w:rsidP="00B03AEC">
      <w:pPr>
        <w:pStyle w:val="Style9"/>
        <w:widowControl/>
        <w:spacing w:line="240" w:lineRule="auto"/>
        <w:rPr>
          <w:rStyle w:val="FontStyle30"/>
          <w:rFonts w:ascii="Bookman Old Style" w:hAnsi="Bookman Old Style"/>
          <w:sz w:val="24"/>
          <w:szCs w:val="24"/>
        </w:rPr>
      </w:pPr>
      <w:r w:rsidRPr="00B03AEC">
        <w:rPr>
          <w:rStyle w:val="FontStyle30"/>
          <w:rFonts w:ascii="Bookman Old Style" w:hAnsi="Bookman Old Style"/>
          <w:sz w:val="24"/>
          <w:szCs w:val="24"/>
        </w:rPr>
        <w:t>Гармония в общении рассматривается как ценность и цель образования, залог сохранения здоровья участ</w:t>
      </w:r>
      <w:r w:rsidRPr="00B03AEC">
        <w:rPr>
          <w:rStyle w:val="FontStyle30"/>
          <w:rFonts w:ascii="Bookman Old Style" w:hAnsi="Bookman Old Style"/>
          <w:sz w:val="24"/>
          <w:szCs w:val="24"/>
        </w:rPr>
        <w:softHyphen/>
        <w:t>ников образовательного процесса.</w:t>
      </w:r>
    </w:p>
    <w:p w:rsidR="00B03AEC" w:rsidRPr="00B03AEC" w:rsidRDefault="00B03AEC" w:rsidP="00B03AEC">
      <w:pPr>
        <w:pStyle w:val="Style9"/>
        <w:widowControl/>
        <w:spacing w:line="240" w:lineRule="auto"/>
        <w:rPr>
          <w:rStyle w:val="FontStyle30"/>
          <w:rFonts w:ascii="Bookman Old Style" w:hAnsi="Bookman Old Style"/>
          <w:sz w:val="24"/>
          <w:szCs w:val="24"/>
        </w:rPr>
      </w:pPr>
      <w:r w:rsidRPr="00B03AEC">
        <w:rPr>
          <w:rStyle w:val="FontStyle30"/>
          <w:rFonts w:ascii="Bookman Old Style" w:hAnsi="Bookman Old Style"/>
          <w:sz w:val="24"/>
          <w:szCs w:val="24"/>
        </w:rPr>
        <w:t>Стремитесь понять психологическую атмосферу в груп</w:t>
      </w:r>
      <w:r w:rsidRPr="00B03AEC">
        <w:rPr>
          <w:rStyle w:val="FontStyle30"/>
          <w:rFonts w:ascii="Bookman Old Style" w:hAnsi="Bookman Old Style"/>
          <w:sz w:val="24"/>
          <w:szCs w:val="24"/>
        </w:rPr>
        <w:softHyphen/>
        <w:t>пе, эмоциональное самочувствие каждого, наблюдать за детьми, поставить себя на место участника образо</w:t>
      </w:r>
      <w:r w:rsidRPr="00B03AEC">
        <w:rPr>
          <w:rStyle w:val="FontStyle30"/>
          <w:rFonts w:ascii="Bookman Old Style" w:hAnsi="Bookman Old Style"/>
          <w:sz w:val="24"/>
          <w:szCs w:val="24"/>
        </w:rPr>
        <w:softHyphen/>
        <w:t>вательного процесса, проявить участливое отношение к ученику, коллеге, родителю.</w:t>
      </w:r>
    </w:p>
    <w:p w:rsidR="00B03AEC" w:rsidRPr="00B03AEC" w:rsidRDefault="00B03AEC" w:rsidP="00B03AEC">
      <w:pPr>
        <w:pStyle w:val="Style9"/>
        <w:widowControl/>
        <w:spacing w:line="240" w:lineRule="auto"/>
        <w:rPr>
          <w:rStyle w:val="FontStyle30"/>
          <w:rFonts w:ascii="Bookman Old Style" w:hAnsi="Bookman Old Style"/>
          <w:sz w:val="24"/>
          <w:szCs w:val="24"/>
        </w:rPr>
      </w:pPr>
      <w:r w:rsidRPr="00B03AEC">
        <w:rPr>
          <w:rStyle w:val="FontStyle30"/>
          <w:rFonts w:ascii="Bookman Old Style" w:hAnsi="Bookman Old Style"/>
          <w:sz w:val="24"/>
          <w:szCs w:val="24"/>
        </w:rPr>
        <w:t>Прилагайте усилия для создания атмосферы добро</w:t>
      </w:r>
      <w:r w:rsidRPr="00B03AEC">
        <w:rPr>
          <w:rStyle w:val="FontStyle30"/>
          <w:rFonts w:ascii="Bookman Old Style" w:hAnsi="Bookman Old Style"/>
          <w:sz w:val="24"/>
          <w:szCs w:val="24"/>
        </w:rPr>
        <w:softHyphen/>
        <w:t>желательного отн</w:t>
      </w:r>
      <w:r>
        <w:rPr>
          <w:rStyle w:val="FontStyle30"/>
          <w:rFonts w:ascii="Bookman Old Style" w:hAnsi="Bookman Old Style"/>
          <w:sz w:val="24"/>
          <w:szCs w:val="24"/>
        </w:rPr>
        <w:t>ошения между всеми участниками о</w:t>
      </w:r>
      <w:r w:rsidRPr="00B03AEC">
        <w:rPr>
          <w:rStyle w:val="FontStyle30"/>
          <w:rFonts w:ascii="Bookman Old Style" w:hAnsi="Bookman Old Style"/>
          <w:sz w:val="24"/>
          <w:szCs w:val="24"/>
        </w:rPr>
        <w:t>бщения, проявляйте терпимость к чужому мнению,</w:t>
      </w:r>
      <w:r>
        <w:rPr>
          <w:rStyle w:val="FontStyle30"/>
          <w:rFonts w:ascii="Bookman Old Style" w:hAnsi="Bookman Old Style"/>
          <w:sz w:val="24"/>
          <w:szCs w:val="24"/>
        </w:rPr>
        <w:t xml:space="preserve"> </w:t>
      </w:r>
      <w:r w:rsidRPr="00B03AEC">
        <w:rPr>
          <w:rStyle w:val="FontStyle30"/>
          <w:rFonts w:ascii="Bookman Old Style" w:hAnsi="Bookman Old Style"/>
          <w:sz w:val="24"/>
          <w:szCs w:val="24"/>
        </w:rPr>
        <w:t xml:space="preserve">даже если оно в корне отличается </w:t>
      </w:r>
      <w:proofErr w:type="gramStart"/>
      <w:r w:rsidRPr="00B03AEC">
        <w:rPr>
          <w:rStyle w:val="FontStyle30"/>
          <w:rFonts w:ascii="Bookman Old Style" w:hAnsi="Bookman Old Style"/>
          <w:sz w:val="24"/>
          <w:szCs w:val="24"/>
        </w:rPr>
        <w:t>от</w:t>
      </w:r>
      <w:proofErr w:type="gramEnd"/>
      <w:r w:rsidRPr="00B03AEC">
        <w:rPr>
          <w:rStyle w:val="FontStyle30"/>
          <w:rFonts w:ascii="Bookman Old Style" w:hAnsi="Bookman Old Style"/>
          <w:sz w:val="24"/>
          <w:szCs w:val="24"/>
        </w:rPr>
        <w:t xml:space="preserve"> вашего.</w:t>
      </w:r>
    </w:p>
    <w:p w:rsidR="00B03AEC" w:rsidRPr="00B03AEC" w:rsidRDefault="00B03AEC" w:rsidP="00B03AEC">
      <w:pPr>
        <w:pStyle w:val="Style4"/>
        <w:widowControl/>
        <w:spacing w:line="240" w:lineRule="auto"/>
        <w:ind w:left="72"/>
        <w:rPr>
          <w:rStyle w:val="FontStyle30"/>
          <w:rFonts w:ascii="Bookman Old Style" w:hAnsi="Bookman Old Style"/>
          <w:sz w:val="24"/>
          <w:szCs w:val="24"/>
        </w:rPr>
      </w:pPr>
      <w:r w:rsidRPr="00B03AEC">
        <w:rPr>
          <w:rStyle w:val="FontStyle30"/>
          <w:rFonts w:ascii="Bookman Old Style" w:hAnsi="Bookman Old Style"/>
          <w:sz w:val="24"/>
          <w:szCs w:val="24"/>
        </w:rPr>
        <w:t>-Основополагающий принцип общения — принцип бес</w:t>
      </w:r>
      <w:r w:rsidRPr="00B03AEC">
        <w:rPr>
          <w:rStyle w:val="FontStyle30"/>
          <w:rFonts w:ascii="Bookman Old Style" w:hAnsi="Bookman Old Style"/>
          <w:sz w:val="24"/>
          <w:szCs w:val="24"/>
        </w:rPr>
        <w:softHyphen/>
        <w:t>конфликтности. Стремитесь предупреждать возмож</w:t>
      </w:r>
      <w:r w:rsidRPr="00B03AEC">
        <w:rPr>
          <w:rStyle w:val="FontStyle30"/>
          <w:rFonts w:ascii="Bookman Old Style" w:hAnsi="Bookman Old Style"/>
          <w:sz w:val="24"/>
          <w:szCs w:val="24"/>
        </w:rPr>
        <w:softHyphen/>
        <w:t xml:space="preserve">ные педагогические конфликты. Помните, </w:t>
      </w:r>
      <w:proofErr w:type="gramStart"/>
      <w:r w:rsidRPr="00B03AEC">
        <w:rPr>
          <w:rStyle w:val="FontStyle30"/>
          <w:rFonts w:ascii="Bookman Old Style" w:hAnsi="Bookman Old Style"/>
          <w:sz w:val="24"/>
          <w:szCs w:val="24"/>
        </w:rPr>
        <w:t>конфликте</w:t>
      </w:r>
      <w:proofErr w:type="gramEnd"/>
      <w:r w:rsidRPr="00B03AEC">
        <w:rPr>
          <w:rStyle w:val="FontStyle30"/>
          <w:rFonts w:ascii="Bookman Old Style" w:hAnsi="Bookman Old Style"/>
          <w:sz w:val="24"/>
          <w:szCs w:val="24"/>
        </w:rPr>
        <w:t xml:space="preserve"> учеником — показатель педагогической ошибки и да</w:t>
      </w:r>
      <w:r w:rsidRPr="00B03AEC">
        <w:rPr>
          <w:rStyle w:val="FontStyle30"/>
          <w:rFonts w:ascii="Bookman Old Style" w:hAnsi="Bookman Old Style"/>
          <w:sz w:val="24"/>
          <w:szCs w:val="24"/>
        </w:rPr>
        <w:softHyphen/>
        <w:t>же педагогической несостоятельности.</w:t>
      </w:r>
    </w:p>
    <w:p w:rsidR="00B03AEC" w:rsidRPr="00B03AEC" w:rsidRDefault="00B03AEC" w:rsidP="00B03AEC">
      <w:pPr>
        <w:autoSpaceDE w:val="0"/>
        <w:autoSpaceDN w:val="0"/>
        <w:adjustRightInd w:val="0"/>
        <w:spacing w:before="149" w:after="0" w:line="240" w:lineRule="auto"/>
        <w:jc w:val="both"/>
        <w:rPr>
          <w:rFonts w:ascii="Bookman Old Style" w:eastAsiaTheme="minorEastAsia" w:hAnsi="Bookman Old Style" w:cs="Arial"/>
          <w:sz w:val="24"/>
          <w:szCs w:val="24"/>
          <w:lang w:eastAsia="ru-RU"/>
        </w:rPr>
      </w:pP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Проявляйте тактичность, убеждая детей, родителей, коллег в чем-либо, указывая на ошибочность их суж</w:t>
      </w: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softHyphen/>
        <w:t>дений.</w:t>
      </w:r>
    </w:p>
    <w:p w:rsidR="00B03AEC" w:rsidRPr="00B03AEC" w:rsidRDefault="00B03AEC" w:rsidP="00B03AEC">
      <w:pPr>
        <w:autoSpaceDE w:val="0"/>
        <w:autoSpaceDN w:val="0"/>
        <w:adjustRightInd w:val="0"/>
        <w:spacing w:before="5" w:after="0" w:line="240" w:lineRule="auto"/>
        <w:rPr>
          <w:rFonts w:ascii="Bookman Old Style" w:eastAsiaTheme="minorEastAsia" w:hAnsi="Bookman Old Style" w:cs="Arial"/>
          <w:sz w:val="24"/>
          <w:szCs w:val="24"/>
          <w:lang w:eastAsia="ru-RU"/>
        </w:rPr>
      </w:pP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Чаще улыбайтесь детям.</w:t>
      </w:r>
    </w:p>
    <w:p w:rsidR="00B03AEC" w:rsidRPr="00B03AEC" w:rsidRDefault="00B03AEC" w:rsidP="00B03AEC">
      <w:pPr>
        <w:tabs>
          <w:tab w:val="left" w:pos="245"/>
        </w:tabs>
        <w:autoSpaceDE w:val="0"/>
        <w:autoSpaceDN w:val="0"/>
        <w:adjustRightInd w:val="0"/>
        <w:spacing w:before="216" w:after="0" w:line="240" w:lineRule="auto"/>
        <w:jc w:val="both"/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</w:pPr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>2.</w:t>
      </w:r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ab/>
        <w:t xml:space="preserve">Каждый имеет право на уважительное </w:t>
      </w:r>
      <w:proofErr w:type="spellStart"/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>отн</w:t>
      </w:r>
      <w:proofErr w:type="gramStart"/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>о</w:t>
      </w:r>
      <w:proofErr w:type="spellEnd"/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>-</w:t>
      </w:r>
      <w:proofErr w:type="gramEnd"/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br/>
      </w:r>
      <w:proofErr w:type="spellStart"/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>шение</w:t>
      </w:r>
      <w:proofErr w:type="spellEnd"/>
    </w:p>
    <w:p w:rsidR="00B03AEC" w:rsidRPr="00B03AEC" w:rsidRDefault="00B03AEC" w:rsidP="00B03AE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Theme="minorEastAsia" w:hAnsi="Bookman Old Style" w:cs="Arial"/>
          <w:sz w:val="24"/>
          <w:szCs w:val="24"/>
          <w:lang w:eastAsia="ru-RU"/>
        </w:rPr>
      </w:pP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Ориентируйте свою речь на конкретного собеседника. Всегда думайте, кому, что, как и когда говорить. Не ограничивайтесь только информацией. Необходи</w:t>
      </w: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softHyphen/>
        <w:t>мо организовывать взаимоотношения, познавать лич</w:t>
      </w: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softHyphen/>
        <w:t>ность собеседника, оказывать педагогически целесо</w:t>
      </w: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softHyphen/>
        <w:t>образное воздействие на партнера в общении. Проявляйте заботу о достоинстве ученика, коллеги, родителя.</w:t>
      </w:r>
    </w:p>
    <w:p w:rsidR="00B03AEC" w:rsidRPr="00B03AEC" w:rsidRDefault="00B03AEC" w:rsidP="00B03AEC">
      <w:pPr>
        <w:tabs>
          <w:tab w:val="left" w:pos="245"/>
        </w:tabs>
        <w:autoSpaceDE w:val="0"/>
        <w:autoSpaceDN w:val="0"/>
        <w:adjustRightInd w:val="0"/>
        <w:spacing w:before="221" w:after="0" w:line="240" w:lineRule="auto"/>
        <w:jc w:val="both"/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</w:pPr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>3.</w:t>
      </w:r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ab/>
        <w:t xml:space="preserve">Каждый ребенок имеет право на уровень </w:t>
      </w:r>
      <w:proofErr w:type="spellStart"/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>жи</w:t>
      </w:r>
      <w:proofErr w:type="gramStart"/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>з</w:t>
      </w:r>
      <w:proofErr w:type="spellEnd"/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>-</w:t>
      </w:r>
      <w:proofErr w:type="gramEnd"/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br/>
        <w:t>ни, необходимый для физического, умственного</w:t>
      </w:r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br/>
        <w:t>и духовного развития</w:t>
      </w:r>
    </w:p>
    <w:p w:rsidR="00B03AEC" w:rsidRPr="00B03AEC" w:rsidRDefault="00B03AEC" w:rsidP="00B03AEC">
      <w:pPr>
        <w:pStyle w:val="Style9"/>
        <w:widowControl/>
        <w:spacing w:before="5" w:line="240" w:lineRule="auto"/>
        <w:rPr>
          <w:rStyle w:val="FontStyle30"/>
          <w:rFonts w:ascii="Bookman Old Style" w:hAnsi="Bookman Old Style"/>
          <w:sz w:val="24"/>
          <w:szCs w:val="24"/>
        </w:rPr>
      </w:pPr>
      <w:r w:rsidRPr="00B03AEC">
        <w:rPr>
          <w:rFonts w:ascii="Bookman Old Style" w:hAnsi="Bookman Old Style"/>
        </w:rPr>
        <w:t xml:space="preserve">Исповедуя принцип гуманизма, инициируя общение сучащимися, прежде </w:t>
      </w:r>
      <w:proofErr w:type="gramStart"/>
      <w:r w:rsidRPr="00B03AEC">
        <w:rPr>
          <w:rFonts w:ascii="Bookman Old Style" w:hAnsi="Bookman Old Style"/>
        </w:rPr>
        <w:t>всего</w:t>
      </w:r>
      <w:proofErr w:type="gramEnd"/>
      <w:r w:rsidRPr="00B03AEC">
        <w:rPr>
          <w:rFonts w:ascii="Bookman Old Style" w:hAnsi="Bookman Old Style"/>
        </w:rPr>
        <w:t xml:space="preserve"> стремитесь использовать его</w:t>
      </w:r>
      <w:r w:rsidRPr="00B03AEC">
        <w:rPr>
          <w:rFonts w:ascii="Bookman Old Style" w:hAnsi="Bookman Old Style"/>
        </w:rPr>
        <w:t xml:space="preserve">  </w:t>
      </w:r>
      <w:r w:rsidRPr="00B03AEC">
        <w:rPr>
          <w:rStyle w:val="FontStyle30"/>
          <w:rFonts w:ascii="Bookman Old Style" w:hAnsi="Bookman Old Style"/>
          <w:sz w:val="24"/>
          <w:szCs w:val="24"/>
        </w:rPr>
        <w:t>потенциал как фактор развития и самовыражения личности растущего человека. Личность ученика формируется личностным отноше</w:t>
      </w:r>
      <w:r w:rsidRPr="00B03AEC">
        <w:rPr>
          <w:rStyle w:val="FontStyle30"/>
          <w:rFonts w:ascii="Bookman Old Style" w:hAnsi="Bookman Old Style"/>
          <w:sz w:val="24"/>
          <w:szCs w:val="24"/>
        </w:rPr>
        <w:softHyphen/>
        <w:t>нием к нему учителя и родителей. Поэтому стремитесь к стратегии сотрудничества, для которой характерны:</w:t>
      </w:r>
    </w:p>
    <w:p w:rsidR="00B03AEC" w:rsidRPr="00B03AEC" w:rsidRDefault="00B03AEC" w:rsidP="00B03AEC">
      <w:pPr>
        <w:pStyle w:val="Style5"/>
        <w:widowControl/>
        <w:numPr>
          <w:ilvl w:val="0"/>
          <w:numId w:val="1"/>
        </w:numPr>
        <w:tabs>
          <w:tab w:val="left" w:pos="394"/>
        </w:tabs>
        <w:ind w:left="259"/>
        <w:jc w:val="left"/>
        <w:rPr>
          <w:rStyle w:val="FontStyle30"/>
          <w:rFonts w:ascii="Bookman Old Style" w:hAnsi="Bookman Old Style"/>
          <w:sz w:val="24"/>
          <w:szCs w:val="24"/>
        </w:rPr>
      </w:pPr>
      <w:r w:rsidRPr="00B03AEC">
        <w:rPr>
          <w:rStyle w:val="FontStyle30"/>
          <w:rFonts w:ascii="Bookman Old Style" w:hAnsi="Bookman Old Style"/>
          <w:sz w:val="24"/>
          <w:szCs w:val="24"/>
        </w:rPr>
        <w:t>доверительность;</w:t>
      </w:r>
    </w:p>
    <w:p w:rsidR="00B03AEC" w:rsidRPr="00B03AEC" w:rsidRDefault="00B03AEC" w:rsidP="00B03AEC">
      <w:pPr>
        <w:pStyle w:val="Style5"/>
        <w:widowControl/>
        <w:numPr>
          <w:ilvl w:val="0"/>
          <w:numId w:val="1"/>
        </w:numPr>
        <w:tabs>
          <w:tab w:val="left" w:pos="394"/>
        </w:tabs>
        <w:ind w:left="259"/>
        <w:jc w:val="left"/>
        <w:rPr>
          <w:rStyle w:val="FontStyle30"/>
          <w:rFonts w:ascii="Bookman Old Style" w:hAnsi="Bookman Old Style"/>
          <w:sz w:val="24"/>
          <w:szCs w:val="24"/>
        </w:rPr>
      </w:pPr>
      <w:r w:rsidRPr="00B03AEC">
        <w:rPr>
          <w:rStyle w:val="FontStyle30"/>
          <w:rFonts w:ascii="Bookman Old Style" w:hAnsi="Bookman Old Style"/>
          <w:sz w:val="24"/>
          <w:szCs w:val="24"/>
        </w:rPr>
        <w:t>гармонизирующий диалог;</w:t>
      </w:r>
    </w:p>
    <w:p w:rsidR="00B03AEC" w:rsidRPr="00B03AEC" w:rsidRDefault="00B03AEC" w:rsidP="00B03AEC">
      <w:pPr>
        <w:pStyle w:val="Style5"/>
        <w:widowControl/>
        <w:numPr>
          <w:ilvl w:val="0"/>
          <w:numId w:val="1"/>
        </w:numPr>
        <w:tabs>
          <w:tab w:val="left" w:pos="394"/>
        </w:tabs>
        <w:ind w:left="259"/>
        <w:jc w:val="left"/>
        <w:rPr>
          <w:rStyle w:val="FontStyle30"/>
          <w:rFonts w:ascii="Bookman Old Style" w:hAnsi="Bookman Old Style"/>
          <w:sz w:val="24"/>
          <w:szCs w:val="24"/>
        </w:rPr>
      </w:pPr>
      <w:r w:rsidRPr="00B03AEC">
        <w:rPr>
          <w:rStyle w:val="FontStyle30"/>
          <w:rFonts w:ascii="Bookman Old Style" w:hAnsi="Bookman Old Style"/>
          <w:sz w:val="24"/>
          <w:szCs w:val="24"/>
        </w:rPr>
        <w:t>взаимопонимание;</w:t>
      </w:r>
    </w:p>
    <w:p w:rsidR="00B03AEC" w:rsidRPr="00B03AEC" w:rsidRDefault="00B03AEC" w:rsidP="00B03AEC">
      <w:pPr>
        <w:pStyle w:val="Style5"/>
        <w:widowControl/>
        <w:numPr>
          <w:ilvl w:val="0"/>
          <w:numId w:val="1"/>
        </w:numPr>
        <w:tabs>
          <w:tab w:val="left" w:pos="394"/>
        </w:tabs>
        <w:ind w:left="259"/>
        <w:jc w:val="left"/>
        <w:rPr>
          <w:rStyle w:val="FontStyle30"/>
          <w:rFonts w:ascii="Bookman Old Style" w:hAnsi="Bookman Old Style"/>
          <w:sz w:val="24"/>
          <w:szCs w:val="24"/>
        </w:rPr>
      </w:pPr>
      <w:r w:rsidRPr="00B03AEC">
        <w:rPr>
          <w:rStyle w:val="FontStyle30"/>
          <w:rFonts w:ascii="Bookman Old Style" w:hAnsi="Bookman Old Style"/>
          <w:sz w:val="24"/>
          <w:szCs w:val="24"/>
        </w:rPr>
        <w:t>реальный психологический контакт;</w:t>
      </w:r>
    </w:p>
    <w:p w:rsidR="00B03AEC" w:rsidRPr="00B03AEC" w:rsidRDefault="00B03AEC" w:rsidP="00B03AEC">
      <w:pPr>
        <w:pStyle w:val="Style5"/>
        <w:widowControl/>
        <w:numPr>
          <w:ilvl w:val="0"/>
          <w:numId w:val="1"/>
        </w:numPr>
        <w:tabs>
          <w:tab w:val="left" w:pos="394"/>
        </w:tabs>
        <w:spacing w:before="5"/>
        <w:ind w:left="259"/>
        <w:jc w:val="left"/>
        <w:rPr>
          <w:rStyle w:val="FontStyle30"/>
          <w:rFonts w:ascii="Bookman Old Style" w:hAnsi="Bookman Old Style"/>
          <w:sz w:val="24"/>
          <w:szCs w:val="24"/>
        </w:rPr>
      </w:pPr>
      <w:r w:rsidRPr="00B03AEC">
        <w:rPr>
          <w:rStyle w:val="FontStyle30"/>
          <w:rFonts w:ascii="Bookman Old Style" w:hAnsi="Bookman Old Style"/>
          <w:sz w:val="24"/>
          <w:szCs w:val="24"/>
        </w:rPr>
        <w:t>взаимодействие взамен воздействия.</w:t>
      </w:r>
    </w:p>
    <w:p w:rsidR="00B03AEC" w:rsidRPr="00B03AEC" w:rsidRDefault="00B03AEC" w:rsidP="00B03AEC">
      <w:pPr>
        <w:pStyle w:val="Style9"/>
        <w:widowControl/>
        <w:spacing w:line="240" w:lineRule="auto"/>
        <w:rPr>
          <w:rStyle w:val="FontStyle30"/>
          <w:rFonts w:ascii="Bookman Old Style" w:hAnsi="Bookman Old Style"/>
          <w:sz w:val="24"/>
          <w:szCs w:val="24"/>
        </w:rPr>
      </w:pPr>
      <w:r w:rsidRPr="00B03AEC">
        <w:rPr>
          <w:rStyle w:val="FontStyle30"/>
          <w:rFonts w:ascii="Bookman Old Style" w:hAnsi="Bookman Old Style"/>
          <w:sz w:val="24"/>
          <w:szCs w:val="24"/>
        </w:rPr>
        <w:lastRenderedPageBreak/>
        <w:t>Во взаимодействии со школьниками постоянно долж</w:t>
      </w:r>
      <w:r w:rsidRPr="00B03AEC">
        <w:rPr>
          <w:rStyle w:val="FontStyle30"/>
          <w:rFonts w:ascii="Bookman Old Style" w:hAnsi="Bookman Old Style"/>
          <w:sz w:val="24"/>
          <w:szCs w:val="24"/>
        </w:rPr>
        <w:softHyphen/>
        <w:t>ны звучать одобрение, похвала, поощрение.</w:t>
      </w:r>
    </w:p>
    <w:p w:rsidR="00B03AEC" w:rsidRPr="00B03AEC" w:rsidRDefault="00B03AEC" w:rsidP="00B03AEC">
      <w:pPr>
        <w:pStyle w:val="Style7"/>
        <w:widowControl/>
        <w:spacing w:before="149"/>
        <w:rPr>
          <w:rStyle w:val="FontStyle30"/>
          <w:rFonts w:ascii="Bookman Old Style" w:hAnsi="Bookman Old Style"/>
          <w:sz w:val="24"/>
          <w:szCs w:val="24"/>
        </w:rPr>
      </w:pPr>
      <w:r w:rsidRPr="00B03AEC">
        <w:rPr>
          <w:rStyle w:val="FontStyle30"/>
          <w:rFonts w:ascii="Bookman Old Style" w:hAnsi="Bookman Old Style"/>
          <w:sz w:val="24"/>
          <w:szCs w:val="24"/>
        </w:rPr>
        <w:t>Открыто проявляйте веру в возможности ученика</w:t>
      </w:r>
      <w:proofErr w:type="gramStart"/>
      <w:r w:rsidRPr="00B03AEC">
        <w:rPr>
          <w:rStyle w:val="FontStyle30"/>
          <w:rFonts w:ascii="Bookman Old Style" w:hAnsi="Bookman Old Style"/>
          <w:sz w:val="24"/>
          <w:szCs w:val="24"/>
        </w:rPr>
        <w:t>,'</w:t>
      </w:r>
      <w:proofErr w:type="gramEnd"/>
      <w:r w:rsidRPr="00B03AEC">
        <w:rPr>
          <w:rStyle w:val="FontStyle30"/>
          <w:rFonts w:ascii="Bookman Old Style" w:hAnsi="Bookman Old Style"/>
          <w:sz w:val="24"/>
          <w:szCs w:val="24"/>
        </w:rPr>
        <w:t xml:space="preserve"> </w:t>
      </w:r>
      <w:proofErr w:type="spellStart"/>
      <w:r w:rsidRPr="00B03AEC">
        <w:rPr>
          <w:rStyle w:val="FontStyle30"/>
          <w:rFonts w:ascii="Bookman Old Style" w:hAnsi="Bookman Old Style"/>
          <w:sz w:val="24"/>
          <w:szCs w:val="24"/>
        </w:rPr>
        <w:t>интересованность</w:t>
      </w:r>
      <w:proofErr w:type="spellEnd"/>
      <w:r w:rsidRPr="00B03AEC">
        <w:rPr>
          <w:rStyle w:val="FontStyle30"/>
          <w:rFonts w:ascii="Bookman Old Style" w:hAnsi="Bookman Old Style"/>
          <w:sz w:val="24"/>
          <w:szCs w:val="24"/>
        </w:rPr>
        <w:t xml:space="preserve"> в его успехах. Не допускайте штампов в общении с детьми.</w:t>
      </w:r>
    </w:p>
    <w:p w:rsidR="00B03AEC" w:rsidRPr="00B03AEC" w:rsidRDefault="00B03AEC" w:rsidP="00B03AEC">
      <w:pPr>
        <w:pStyle w:val="Style17"/>
        <w:widowControl/>
        <w:tabs>
          <w:tab w:val="left" w:pos="235"/>
        </w:tabs>
        <w:spacing w:before="221" w:line="240" w:lineRule="auto"/>
        <w:rPr>
          <w:rStyle w:val="FontStyle31"/>
          <w:rFonts w:ascii="Bookman Old Style" w:hAnsi="Bookman Old Style"/>
          <w:sz w:val="24"/>
          <w:szCs w:val="24"/>
        </w:rPr>
      </w:pPr>
      <w:r w:rsidRPr="00B03AEC">
        <w:rPr>
          <w:rStyle w:val="FontStyle31"/>
          <w:rFonts w:ascii="Bookman Old Style" w:hAnsi="Bookman Old Style"/>
          <w:sz w:val="24"/>
          <w:szCs w:val="24"/>
        </w:rPr>
        <w:t>4.</w:t>
      </w:r>
      <w:r w:rsidRPr="00B03AEC">
        <w:rPr>
          <w:rStyle w:val="FontStyle31"/>
          <w:rFonts w:ascii="Bookman Old Style" w:hAnsi="Bookman Old Style"/>
          <w:sz w:val="24"/>
          <w:szCs w:val="24"/>
        </w:rPr>
        <w:tab/>
        <w:t xml:space="preserve">Ученик, родитель, учитель имеют право </w:t>
      </w:r>
      <w:proofErr w:type="spellStart"/>
      <w:r w:rsidRPr="00B03AEC">
        <w:rPr>
          <w:rStyle w:val="FontStyle31"/>
          <w:rFonts w:ascii="Bookman Old Style" w:hAnsi="Bookman Old Style"/>
          <w:sz w:val="24"/>
          <w:szCs w:val="24"/>
        </w:rPr>
        <w:t>вь</w:t>
      </w:r>
      <w:proofErr w:type="spellEnd"/>
      <w:r w:rsidRPr="00B03AEC">
        <w:rPr>
          <w:rStyle w:val="FontStyle31"/>
          <w:rFonts w:ascii="Bookman Old Style" w:hAnsi="Bookman Old Style"/>
          <w:sz w:val="24"/>
          <w:szCs w:val="24"/>
        </w:rPr>
        <w:br/>
        <w:t>жать свое мнение по всем вопросам, затрате</w:t>
      </w:r>
      <w:r w:rsidRPr="00B03AEC">
        <w:rPr>
          <w:rStyle w:val="FontStyle31"/>
          <w:rFonts w:ascii="Bookman Old Style" w:hAnsi="Bookman Old Style"/>
          <w:sz w:val="24"/>
          <w:szCs w:val="24"/>
        </w:rPr>
        <w:br/>
      </w:r>
      <w:proofErr w:type="spellStart"/>
      <w:r w:rsidRPr="00B03AEC">
        <w:rPr>
          <w:rStyle w:val="FontStyle31"/>
          <w:rFonts w:ascii="Bookman Old Style" w:hAnsi="Bookman Old Style"/>
          <w:sz w:val="24"/>
          <w:szCs w:val="24"/>
        </w:rPr>
        <w:t>щим</w:t>
      </w:r>
      <w:proofErr w:type="spellEnd"/>
      <w:r w:rsidRPr="00B03AEC">
        <w:rPr>
          <w:rStyle w:val="FontStyle31"/>
          <w:rFonts w:ascii="Bookman Old Style" w:hAnsi="Bookman Old Style"/>
          <w:sz w:val="24"/>
          <w:szCs w:val="24"/>
        </w:rPr>
        <w:t xml:space="preserve"> их интересы</w:t>
      </w:r>
    </w:p>
    <w:p w:rsidR="00B03AEC" w:rsidRPr="00B03AEC" w:rsidRDefault="00B03AEC" w:rsidP="00B03AE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Theme="minorEastAsia" w:hAnsi="Bookman Old Style" w:cs="Arial"/>
          <w:sz w:val="24"/>
          <w:szCs w:val="24"/>
          <w:lang w:eastAsia="ru-RU"/>
        </w:rPr>
      </w:pP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При организации педагогического общения </w:t>
      </w:r>
      <w:proofErr w:type="spellStart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исхо</w:t>
      </w:r>
      <w:proofErr w:type="spellEnd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^ не только из его целей и задач, но и из интересов</w:t>
      </w:r>
      <w:proofErr w:type="spellStart"/>
      <w:proofErr w:type="gramStart"/>
      <w:r w:rsidRPr="00B03AEC">
        <w:rPr>
          <w:rFonts w:ascii="Bookman Old Style" w:eastAsiaTheme="minorEastAsia" w:hAnsi="Bookman Old Style" w:cs="Arial"/>
          <w:i/>
          <w:iCs/>
          <w:spacing w:val="20"/>
          <w:sz w:val="24"/>
          <w:szCs w:val="24"/>
          <w:lang w:val="en-US" w:eastAsia="ru-RU"/>
        </w:rPr>
        <w:t>i</w:t>
      </w:r>
      <w:proofErr w:type="spellEnd"/>
      <w:proofErr w:type="gramEnd"/>
      <w:r w:rsidRPr="00B03AEC">
        <w:rPr>
          <w:rFonts w:ascii="Bookman Old Style" w:eastAsiaTheme="minorEastAsia" w:hAnsi="Bookman Old Style" w:cs="Arial"/>
          <w:i/>
          <w:iCs/>
          <w:spacing w:val="20"/>
          <w:sz w:val="24"/>
          <w:szCs w:val="24"/>
          <w:lang w:eastAsia="ru-RU"/>
        </w:rPr>
        <w:t xml:space="preserve"> </w:t>
      </w: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участников образовательного процесса, прежде </w:t>
      </w:r>
      <w:proofErr w:type="spellStart"/>
      <w:r w:rsidRPr="00B03AEC">
        <w:rPr>
          <w:rFonts w:ascii="Bookman Old Style" w:eastAsiaTheme="minorEastAsia" w:hAnsi="Bookman Old Style" w:cs="Arial"/>
          <w:sz w:val="24"/>
          <w:szCs w:val="24"/>
          <w:lang w:val="en-US" w:eastAsia="ru-RU"/>
        </w:rPr>
        <w:t>i</w:t>
      </w:r>
      <w:proofErr w:type="spellEnd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 </w:t>
      </w:r>
      <w:proofErr w:type="spellStart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го</w:t>
      </w:r>
      <w:proofErr w:type="spellEnd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 — из интересов ребенка.</w:t>
      </w:r>
    </w:p>
    <w:p w:rsidR="00B03AEC" w:rsidRPr="00B03AEC" w:rsidRDefault="00B03AEC" w:rsidP="00B03AEC">
      <w:pPr>
        <w:tabs>
          <w:tab w:val="left" w:pos="235"/>
        </w:tabs>
        <w:autoSpaceDE w:val="0"/>
        <w:autoSpaceDN w:val="0"/>
        <w:adjustRightInd w:val="0"/>
        <w:spacing w:before="221" w:after="0" w:line="240" w:lineRule="auto"/>
        <w:jc w:val="both"/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</w:pPr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>5.</w:t>
      </w:r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ab/>
        <w:t>Каждый ребенок имеет право на понимание |</w:t>
      </w:r>
    </w:p>
    <w:p w:rsidR="00B03AEC" w:rsidRPr="00B03AEC" w:rsidRDefault="00B03AEC" w:rsidP="00B03AEC">
      <w:pPr>
        <w:autoSpaceDE w:val="0"/>
        <w:autoSpaceDN w:val="0"/>
        <w:adjustRightInd w:val="0"/>
        <w:spacing w:after="0" w:line="240" w:lineRule="auto"/>
        <w:rPr>
          <w:rFonts w:ascii="Bookman Old Style" w:eastAsiaTheme="minorEastAsia" w:hAnsi="Bookman Old Style" w:cs="Arial"/>
          <w:sz w:val="24"/>
          <w:szCs w:val="24"/>
          <w:lang w:eastAsia="ru-RU"/>
        </w:rPr>
      </w:pP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Умение слушать и выслушать человека не менее </w:t>
      </w:r>
      <w:proofErr w:type="spellStart"/>
      <w:r w:rsidRPr="00B03AEC">
        <w:rPr>
          <w:rFonts w:ascii="Bookman Old Style" w:eastAsiaTheme="minorEastAsia" w:hAnsi="Bookman Old Style" w:cs="Arial"/>
          <w:sz w:val="24"/>
          <w:szCs w:val="24"/>
          <w:lang w:val="en-US" w:eastAsia="ru-RU"/>
        </w:rPr>
        <w:t>i</w:t>
      </w:r>
      <w:proofErr w:type="spellEnd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 но, чем умение убедительно говорить. Старайтесь слушать детей, не перебивая и не </w:t>
      </w:r>
      <w:proofErr w:type="spellStart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отвле</w:t>
      </w:r>
      <w:proofErr w:type="spellEnd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 </w:t>
      </w:r>
      <w:proofErr w:type="spellStart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ясь</w:t>
      </w:r>
      <w:proofErr w:type="spellEnd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. Недопустимо предъявлять к их мыслям и выси </w:t>
      </w:r>
      <w:proofErr w:type="spellStart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зываниям</w:t>
      </w:r>
      <w:proofErr w:type="spellEnd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 «взрослые» требования. Проявляйте интерес к миру ребенка.</w:t>
      </w:r>
    </w:p>
    <w:p w:rsidR="00B03AEC" w:rsidRPr="00B03AEC" w:rsidRDefault="00B03AEC" w:rsidP="00B03AEC">
      <w:pPr>
        <w:tabs>
          <w:tab w:val="left" w:pos="235"/>
        </w:tabs>
        <w:autoSpaceDE w:val="0"/>
        <w:autoSpaceDN w:val="0"/>
        <w:adjustRightInd w:val="0"/>
        <w:spacing w:before="216" w:after="0" w:line="240" w:lineRule="auto"/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</w:pPr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>6.</w:t>
      </w:r>
      <w:r w:rsidRPr="00B03AEC">
        <w:rPr>
          <w:rFonts w:ascii="Bookman Old Style" w:eastAsiaTheme="minorEastAsia" w:hAnsi="Bookman Old Style" w:cs="Arial"/>
          <w:b/>
          <w:bCs/>
          <w:sz w:val="24"/>
          <w:szCs w:val="24"/>
          <w:lang w:eastAsia="ru-RU"/>
        </w:rPr>
        <w:tab/>
        <w:t>Педагог не имеет права:</w:t>
      </w:r>
    </w:p>
    <w:p w:rsidR="00B03AEC" w:rsidRPr="00B03AEC" w:rsidRDefault="00B03AEC" w:rsidP="00B03AEC">
      <w:pPr>
        <w:widowControl w:val="0"/>
        <w:numPr>
          <w:ilvl w:val="0"/>
          <w:numId w:val="2"/>
        </w:numPr>
        <w:tabs>
          <w:tab w:val="left" w:pos="384"/>
        </w:tabs>
        <w:autoSpaceDE w:val="0"/>
        <w:autoSpaceDN w:val="0"/>
        <w:adjustRightInd w:val="0"/>
        <w:spacing w:before="5" w:after="0" w:line="240" w:lineRule="auto"/>
        <w:ind w:left="230"/>
        <w:jc w:val="both"/>
        <w:rPr>
          <w:rFonts w:ascii="Bookman Old Style" w:eastAsiaTheme="minorEastAsia" w:hAnsi="Bookman Old Style" w:cs="Arial"/>
          <w:sz w:val="24"/>
          <w:szCs w:val="24"/>
          <w:lang w:eastAsia="ru-RU"/>
        </w:rPr>
      </w:pP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использовать речевые и невербальные средства, </w:t>
      </w:r>
      <w:r w:rsidRPr="00B03AEC">
        <w:rPr>
          <w:rFonts w:ascii="Bookman Old Style" w:eastAsiaTheme="minorEastAsia" w:hAnsi="Bookman Old Style" w:cs="Arial"/>
          <w:sz w:val="24"/>
          <w:szCs w:val="24"/>
          <w:lang w:val="en-US" w:eastAsia="ru-RU"/>
        </w:rPr>
        <w:t>t</w:t>
      </w: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 </w:t>
      </w:r>
      <w:proofErr w:type="spellStart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торые</w:t>
      </w:r>
      <w:proofErr w:type="spellEnd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 могут нанести ущерб здоровью школьников</w:t>
      </w:r>
    </w:p>
    <w:p w:rsidR="00B03AEC" w:rsidRPr="00B03AEC" w:rsidRDefault="00B03AEC" w:rsidP="00B03AEC">
      <w:pPr>
        <w:widowControl w:val="0"/>
        <w:numPr>
          <w:ilvl w:val="0"/>
          <w:numId w:val="2"/>
        </w:numPr>
        <w:tabs>
          <w:tab w:val="left" w:pos="384"/>
        </w:tabs>
        <w:autoSpaceDE w:val="0"/>
        <w:autoSpaceDN w:val="0"/>
        <w:adjustRightInd w:val="0"/>
        <w:spacing w:before="5" w:after="0" w:line="240" w:lineRule="auto"/>
        <w:ind w:left="230"/>
        <w:jc w:val="both"/>
        <w:rPr>
          <w:rFonts w:ascii="Bookman Old Style" w:eastAsiaTheme="minorEastAsia" w:hAnsi="Bookman Old Style" w:cs="Arial"/>
          <w:sz w:val="24"/>
          <w:szCs w:val="24"/>
          <w:lang w:eastAsia="ru-RU"/>
        </w:rPr>
      </w:pP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давать публично необоснованную оценку, </w:t>
      </w:r>
      <w:proofErr w:type="spellStart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гру</w:t>
      </w:r>
      <w:proofErr w:type="spellEnd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 высказывать суждение о поступке ученика;</w:t>
      </w:r>
    </w:p>
    <w:p w:rsidR="00B03AEC" w:rsidRPr="00B03AEC" w:rsidRDefault="00B03AEC" w:rsidP="00B03AEC">
      <w:pPr>
        <w:widowControl w:val="0"/>
        <w:numPr>
          <w:ilvl w:val="0"/>
          <w:numId w:val="2"/>
        </w:numPr>
        <w:tabs>
          <w:tab w:val="left" w:pos="384"/>
        </w:tabs>
        <w:autoSpaceDE w:val="0"/>
        <w:autoSpaceDN w:val="0"/>
        <w:adjustRightInd w:val="0"/>
        <w:spacing w:after="0" w:line="240" w:lineRule="auto"/>
        <w:ind w:left="230"/>
        <w:rPr>
          <w:rFonts w:ascii="Bookman Old Style" w:eastAsiaTheme="minorEastAsia" w:hAnsi="Bookman Old Style" w:cs="Arial"/>
          <w:sz w:val="24"/>
          <w:szCs w:val="24"/>
          <w:lang w:eastAsia="ru-RU"/>
        </w:rPr>
      </w:pP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критиковать поведение, знания, образ </w:t>
      </w:r>
      <w:proofErr w:type="spellStart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жий</w:t>
      </w:r>
      <w:proofErr w:type="spellEnd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| школьника, если критика не содержит в себе </w:t>
      </w:r>
      <w:r w:rsidRPr="00B03AEC">
        <w:rPr>
          <w:rFonts w:ascii="Bookman Old Style" w:eastAsiaTheme="minorEastAsia" w:hAnsi="Bookman Old Style" w:cs="Arial"/>
          <w:b/>
          <w:bCs/>
          <w:i/>
          <w:iCs/>
          <w:spacing w:val="-20"/>
          <w:sz w:val="24"/>
          <w:szCs w:val="24"/>
          <w:lang w:eastAsia="ru-RU"/>
        </w:rPr>
        <w:t xml:space="preserve">щ. </w:t>
      </w: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образующие, конструктивные начала и не </w:t>
      </w:r>
      <w:proofErr w:type="spellStart"/>
      <w:r w:rsidRPr="00B03AEC">
        <w:rPr>
          <w:rFonts w:ascii="Bookman Old Style" w:eastAsiaTheme="minorEastAsia" w:hAnsi="Bookman Old Style" w:cs="Arial"/>
          <w:b/>
          <w:bCs/>
          <w:i/>
          <w:iCs/>
          <w:sz w:val="24"/>
          <w:szCs w:val="24"/>
          <w:lang w:eastAsia="ru-RU"/>
        </w:rPr>
        <w:t>перер</w:t>
      </w:r>
      <w:proofErr w:type="spellEnd"/>
      <w:r w:rsidRPr="00B03AEC">
        <w:rPr>
          <w:rFonts w:ascii="Bookman Old Style" w:eastAsiaTheme="minorEastAsia" w:hAnsi="Bookman Old Style" w:cs="Arial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ет</w:t>
      </w:r>
      <w:proofErr w:type="spellEnd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 ребенку позитивного личностного отношения нему педагога.</w:t>
      </w:r>
    </w:p>
    <w:p w:rsidR="00B03AEC" w:rsidRPr="00B03AEC" w:rsidRDefault="00B03AEC" w:rsidP="00B03AE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Theme="minorEastAsia" w:hAnsi="Bookman Old Style" w:cs="Arial"/>
          <w:sz w:val="24"/>
          <w:szCs w:val="24"/>
          <w:lang w:eastAsia="ru-RU"/>
        </w:rPr>
      </w:pPr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Неделикатность педагога может вызвать у </w:t>
      </w:r>
      <w:proofErr w:type="spellStart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школьна</w:t>
      </w:r>
      <w:proofErr w:type="spellEnd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 внутренний протест, неудовлетворенность собой, ■ </w:t>
      </w:r>
      <w:proofErr w:type="spellStart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>рату</w:t>
      </w:r>
      <w:proofErr w:type="spellEnd"/>
      <w:r w:rsidRPr="00B03AEC">
        <w:rPr>
          <w:rFonts w:ascii="Bookman Old Style" w:eastAsiaTheme="minorEastAsia" w:hAnsi="Bookman Old Style" w:cs="Arial"/>
          <w:sz w:val="24"/>
          <w:szCs w:val="24"/>
          <w:lang w:eastAsia="ru-RU"/>
        </w:rPr>
        <w:t xml:space="preserve"> оптимизма, веры в свои возможности.</w:t>
      </w:r>
    </w:p>
    <w:p w:rsidR="00256D4C" w:rsidRPr="00B03AEC" w:rsidRDefault="00256D4C" w:rsidP="00B03AEC">
      <w:pPr>
        <w:spacing w:line="240" w:lineRule="auto"/>
        <w:rPr>
          <w:rFonts w:ascii="Bookman Old Style" w:hAnsi="Bookman Old Style"/>
          <w:sz w:val="24"/>
          <w:szCs w:val="24"/>
        </w:rPr>
      </w:pPr>
    </w:p>
    <w:sectPr w:rsidR="00256D4C" w:rsidRPr="00B03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7EE4CD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EA4"/>
    <w:rsid w:val="00000431"/>
    <w:rsid w:val="00002A32"/>
    <w:rsid w:val="00003F07"/>
    <w:rsid w:val="0000404B"/>
    <w:rsid w:val="00004826"/>
    <w:rsid w:val="00004C03"/>
    <w:rsid w:val="000056CD"/>
    <w:rsid w:val="00006920"/>
    <w:rsid w:val="00010B17"/>
    <w:rsid w:val="00010F57"/>
    <w:rsid w:val="00016557"/>
    <w:rsid w:val="00017E8D"/>
    <w:rsid w:val="000205CC"/>
    <w:rsid w:val="000205D1"/>
    <w:rsid w:val="00020B3E"/>
    <w:rsid w:val="00021834"/>
    <w:rsid w:val="00022556"/>
    <w:rsid w:val="000234E4"/>
    <w:rsid w:val="00024D85"/>
    <w:rsid w:val="00026130"/>
    <w:rsid w:val="00026D2F"/>
    <w:rsid w:val="000300F6"/>
    <w:rsid w:val="00030868"/>
    <w:rsid w:val="000309DF"/>
    <w:rsid w:val="00030E3E"/>
    <w:rsid w:val="00031036"/>
    <w:rsid w:val="000315DE"/>
    <w:rsid w:val="00031DDF"/>
    <w:rsid w:val="00033241"/>
    <w:rsid w:val="000363A6"/>
    <w:rsid w:val="000367F9"/>
    <w:rsid w:val="00037FCC"/>
    <w:rsid w:val="00040E6F"/>
    <w:rsid w:val="0004200A"/>
    <w:rsid w:val="0004360F"/>
    <w:rsid w:val="000439E9"/>
    <w:rsid w:val="00043CDB"/>
    <w:rsid w:val="000448E3"/>
    <w:rsid w:val="00044FE4"/>
    <w:rsid w:val="00045D3E"/>
    <w:rsid w:val="000500A3"/>
    <w:rsid w:val="0005137C"/>
    <w:rsid w:val="000515AA"/>
    <w:rsid w:val="00051E97"/>
    <w:rsid w:val="00054E31"/>
    <w:rsid w:val="00054F56"/>
    <w:rsid w:val="00056A6A"/>
    <w:rsid w:val="00057E5D"/>
    <w:rsid w:val="000616C7"/>
    <w:rsid w:val="00062D13"/>
    <w:rsid w:val="00063268"/>
    <w:rsid w:val="000646EC"/>
    <w:rsid w:val="00065552"/>
    <w:rsid w:val="00066546"/>
    <w:rsid w:val="00066792"/>
    <w:rsid w:val="00067141"/>
    <w:rsid w:val="000711B4"/>
    <w:rsid w:val="00072148"/>
    <w:rsid w:val="000724BD"/>
    <w:rsid w:val="000730F0"/>
    <w:rsid w:val="00074EF6"/>
    <w:rsid w:val="00075542"/>
    <w:rsid w:val="00075D6E"/>
    <w:rsid w:val="00075F1F"/>
    <w:rsid w:val="000774B7"/>
    <w:rsid w:val="0007752A"/>
    <w:rsid w:val="000807B4"/>
    <w:rsid w:val="00080B34"/>
    <w:rsid w:val="00081E8A"/>
    <w:rsid w:val="0008230B"/>
    <w:rsid w:val="000830D4"/>
    <w:rsid w:val="0008310F"/>
    <w:rsid w:val="00083C8E"/>
    <w:rsid w:val="00083CF0"/>
    <w:rsid w:val="00083F1D"/>
    <w:rsid w:val="00084250"/>
    <w:rsid w:val="00084FF5"/>
    <w:rsid w:val="000859AF"/>
    <w:rsid w:val="00085D8A"/>
    <w:rsid w:val="00086823"/>
    <w:rsid w:val="00087A14"/>
    <w:rsid w:val="00087BC9"/>
    <w:rsid w:val="00090110"/>
    <w:rsid w:val="0009069C"/>
    <w:rsid w:val="00090AC0"/>
    <w:rsid w:val="00090D26"/>
    <w:rsid w:val="0009191B"/>
    <w:rsid w:val="0009230B"/>
    <w:rsid w:val="00092B60"/>
    <w:rsid w:val="00092FCD"/>
    <w:rsid w:val="000935A9"/>
    <w:rsid w:val="00093769"/>
    <w:rsid w:val="00094083"/>
    <w:rsid w:val="000944FF"/>
    <w:rsid w:val="0009467C"/>
    <w:rsid w:val="00095F8D"/>
    <w:rsid w:val="00096510"/>
    <w:rsid w:val="00097EE0"/>
    <w:rsid w:val="000A34AE"/>
    <w:rsid w:val="000A388A"/>
    <w:rsid w:val="000A3ACA"/>
    <w:rsid w:val="000A7F53"/>
    <w:rsid w:val="000B0D66"/>
    <w:rsid w:val="000B11E1"/>
    <w:rsid w:val="000B15BE"/>
    <w:rsid w:val="000B19DF"/>
    <w:rsid w:val="000B1A09"/>
    <w:rsid w:val="000B3081"/>
    <w:rsid w:val="000B4288"/>
    <w:rsid w:val="000B48A0"/>
    <w:rsid w:val="000B7129"/>
    <w:rsid w:val="000B77DA"/>
    <w:rsid w:val="000B7896"/>
    <w:rsid w:val="000B7A5D"/>
    <w:rsid w:val="000C1096"/>
    <w:rsid w:val="000C12CE"/>
    <w:rsid w:val="000C195B"/>
    <w:rsid w:val="000C20C5"/>
    <w:rsid w:val="000C2422"/>
    <w:rsid w:val="000C24AB"/>
    <w:rsid w:val="000C2789"/>
    <w:rsid w:val="000C3A53"/>
    <w:rsid w:val="000C4DC1"/>
    <w:rsid w:val="000C5444"/>
    <w:rsid w:val="000C6076"/>
    <w:rsid w:val="000C6086"/>
    <w:rsid w:val="000C6C49"/>
    <w:rsid w:val="000D1CBB"/>
    <w:rsid w:val="000D23C9"/>
    <w:rsid w:val="000D2B74"/>
    <w:rsid w:val="000D4B6E"/>
    <w:rsid w:val="000D5D1C"/>
    <w:rsid w:val="000D7962"/>
    <w:rsid w:val="000D7D4E"/>
    <w:rsid w:val="000E0987"/>
    <w:rsid w:val="000E152B"/>
    <w:rsid w:val="000E3D89"/>
    <w:rsid w:val="000E5AD8"/>
    <w:rsid w:val="000E66D3"/>
    <w:rsid w:val="000E66F3"/>
    <w:rsid w:val="000E6976"/>
    <w:rsid w:val="000F17C5"/>
    <w:rsid w:val="000F278C"/>
    <w:rsid w:val="000F4CD6"/>
    <w:rsid w:val="000F5188"/>
    <w:rsid w:val="000F5822"/>
    <w:rsid w:val="000F6077"/>
    <w:rsid w:val="000F729E"/>
    <w:rsid w:val="000F72E7"/>
    <w:rsid w:val="000F751B"/>
    <w:rsid w:val="00100DC5"/>
    <w:rsid w:val="0010144B"/>
    <w:rsid w:val="00102CDF"/>
    <w:rsid w:val="0010306F"/>
    <w:rsid w:val="00103889"/>
    <w:rsid w:val="00103C8A"/>
    <w:rsid w:val="00104B5A"/>
    <w:rsid w:val="00104C4A"/>
    <w:rsid w:val="0010570C"/>
    <w:rsid w:val="00105E05"/>
    <w:rsid w:val="00107D17"/>
    <w:rsid w:val="00112118"/>
    <w:rsid w:val="0011287C"/>
    <w:rsid w:val="00112AEF"/>
    <w:rsid w:val="00112F77"/>
    <w:rsid w:val="0011304F"/>
    <w:rsid w:val="001131BA"/>
    <w:rsid w:val="00113473"/>
    <w:rsid w:val="00113A6F"/>
    <w:rsid w:val="001142FE"/>
    <w:rsid w:val="00116BF8"/>
    <w:rsid w:val="00116E71"/>
    <w:rsid w:val="00117005"/>
    <w:rsid w:val="00117D04"/>
    <w:rsid w:val="001208AB"/>
    <w:rsid w:val="001209F8"/>
    <w:rsid w:val="001223BE"/>
    <w:rsid w:val="001245C8"/>
    <w:rsid w:val="00125B8C"/>
    <w:rsid w:val="00125E0E"/>
    <w:rsid w:val="001271FA"/>
    <w:rsid w:val="00127AA7"/>
    <w:rsid w:val="00127B16"/>
    <w:rsid w:val="00127D3A"/>
    <w:rsid w:val="0013409E"/>
    <w:rsid w:val="001347BE"/>
    <w:rsid w:val="00136D92"/>
    <w:rsid w:val="00137E95"/>
    <w:rsid w:val="00140E27"/>
    <w:rsid w:val="00141028"/>
    <w:rsid w:val="00141F63"/>
    <w:rsid w:val="00144970"/>
    <w:rsid w:val="0014499A"/>
    <w:rsid w:val="00145347"/>
    <w:rsid w:val="001467E7"/>
    <w:rsid w:val="00147274"/>
    <w:rsid w:val="00147A87"/>
    <w:rsid w:val="00150FB3"/>
    <w:rsid w:val="00151E7E"/>
    <w:rsid w:val="001529C0"/>
    <w:rsid w:val="00152C66"/>
    <w:rsid w:val="0015389B"/>
    <w:rsid w:val="00154312"/>
    <w:rsid w:val="0015471E"/>
    <w:rsid w:val="0015591C"/>
    <w:rsid w:val="00155F60"/>
    <w:rsid w:val="00156131"/>
    <w:rsid w:val="0015631B"/>
    <w:rsid w:val="00156B7F"/>
    <w:rsid w:val="001573D6"/>
    <w:rsid w:val="00157506"/>
    <w:rsid w:val="00160921"/>
    <w:rsid w:val="0016205D"/>
    <w:rsid w:val="00163067"/>
    <w:rsid w:val="00163AE3"/>
    <w:rsid w:val="001646E9"/>
    <w:rsid w:val="00164759"/>
    <w:rsid w:val="0016631B"/>
    <w:rsid w:val="00166D65"/>
    <w:rsid w:val="00170977"/>
    <w:rsid w:val="00171F15"/>
    <w:rsid w:val="001720D5"/>
    <w:rsid w:val="001732F4"/>
    <w:rsid w:val="0017390A"/>
    <w:rsid w:val="00174B13"/>
    <w:rsid w:val="00175092"/>
    <w:rsid w:val="001750B1"/>
    <w:rsid w:val="00175220"/>
    <w:rsid w:val="00175651"/>
    <w:rsid w:val="0018003F"/>
    <w:rsid w:val="00180423"/>
    <w:rsid w:val="00180A82"/>
    <w:rsid w:val="00181451"/>
    <w:rsid w:val="0018221C"/>
    <w:rsid w:val="00183879"/>
    <w:rsid w:val="0018471D"/>
    <w:rsid w:val="00184B29"/>
    <w:rsid w:val="001858F6"/>
    <w:rsid w:val="00186CD1"/>
    <w:rsid w:val="001905CC"/>
    <w:rsid w:val="00190B0D"/>
    <w:rsid w:val="00191876"/>
    <w:rsid w:val="00191C81"/>
    <w:rsid w:val="001940D6"/>
    <w:rsid w:val="0019422F"/>
    <w:rsid w:val="00196F06"/>
    <w:rsid w:val="001972D0"/>
    <w:rsid w:val="001A095F"/>
    <w:rsid w:val="001A14A8"/>
    <w:rsid w:val="001A1B7E"/>
    <w:rsid w:val="001A4C0E"/>
    <w:rsid w:val="001A4D2B"/>
    <w:rsid w:val="001A5C39"/>
    <w:rsid w:val="001A6227"/>
    <w:rsid w:val="001B0EDA"/>
    <w:rsid w:val="001B1069"/>
    <w:rsid w:val="001B1718"/>
    <w:rsid w:val="001B362F"/>
    <w:rsid w:val="001B3D2E"/>
    <w:rsid w:val="001B3F51"/>
    <w:rsid w:val="001B4E2C"/>
    <w:rsid w:val="001B5286"/>
    <w:rsid w:val="001B637A"/>
    <w:rsid w:val="001B6AA2"/>
    <w:rsid w:val="001B7113"/>
    <w:rsid w:val="001B73C1"/>
    <w:rsid w:val="001C0B47"/>
    <w:rsid w:val="001C15CD"/>
    <w:rsid w:val="001C2374"/>
    <w:rsid w:val="001C3338"/>
    <w:rsid w:val="001C4BA6"/>
    <w:rsid w:val="001C4CD9"/>
    <w:rsid w:val="001C4E5B"/>
    <w:rsid w:val="001C64A5"/>
    <w:rsid w:val="001D29A4"/>
    <w:rsid w:val="001D30F2"/>
    <w:rsid w:val="001D374A"/>
    <w:rsid w:val="001D4837"/>
    <w:rsid w:val="001D628C"/>
    <w:rsid w:val="001D6E43"/>
    <w:rsid w:val="001D70A0"/>
    <w:rsid w:val="001D7447"/>
    <w:rsid w:val="001D7F68"/>
    <w:rsid w:val="001E05FA"/>
    <w:rsid w:val="001E1075"/>
    <w:rsid w:val="001E2DEE"/>
    <w:rsid w:val="001E3124"/>
    <w:rsid w:val="001E378A"/>
    <w:rsid w:val="001E4053"/>
    <w:rsid w:val="001E48CE"/>
    <w:rsid w:val="001E5B56"/>
    <w:rsid w:val="001E5ED5"/>
    <w:rsid w:val="001E66C9"/>
    <w:rsid w:val="001F05F4"/>
    <w:rsid w:val="001F10A8"/>
    <w:rsid w:val="001F1271"/>
    <w:rsid w:val="001F1502"/>
    <w:rsid w:val="001F1A7A"/>
    <w:rsid w:val="001F1CC8"/>
    <w:rsid w:val="001F25C3"/>
    <w:rsid w:val="001F3029"/>
    <w:rsid w:val="001F302B"/>
    <w:rsid w:val="001F3644"/>
    <w:rsid w:val="001F48BA"/>
    <w:rsid w:val="001F604E"/>
    <w:rsid w:val="001F77D7"/>
    <w:rsid w:val="001F7C4B"/>
    <w:rsid w:val="00201DC5"/>
    <w:rsid w:val="00202072"/>
    <w:rsid w:val="002031AD"/>
    <w:rsid w:val="002038F0"/>
    <w:rsid w:val="0020443D"/>
    <w:rsid w:val="00204AA2"/>
    <w:rsid w:val="00206DFF"/>
    <w:rsid w:val="0020750B"/>
    <w:rsid w:val="002078A5"/>
    <w:rsid w:val="00207D09"/>
    <w:rsid w:val="00210321"/>
    <w:rsid w:val="002104C6"/>
    <w:rsid w:val="0021186A"/>
    <w:rsid w:val="00212BED"/>
    <w:rsid w:val="002132CB"/>
    <w:rsid w:val="00213C4D"/>
    <w:rsid w:val="00214694"/>
    <w:rsid w:val="00215CD4"/>
    <w:rsid w:val="0021739C"/>
    <w:rsid w:val="00217871"/>
    <w:rsid w:val="00221888"/>
    <w:rsid w:val="00221958"/>
    <w:rsid w:val="002226FD"/>
    <w:rsid w:val="0022654E"/>
    <w:rsid w:val="00226A68"/>
    <w:rsid w:val="00227AC1"/>
    <w:rsid w:val="00231379"/>
    <w:rsid w:val="00233453"/>
    <w:rsid w:val="002345D2"/>
    <w:rsid w:val="00236CC4"/>
    <w:rsid w:val="0023796E"/>
    <w:rsid w:val="00237CF8"/>
    <w:rsid w:val="00237EF3"/>
    <w:rsid w:val="00241318"/>
    <w:rsid w:val="00241325"/>
    <w:rsid w:val="00242161"/>
    <w:rsid w:val="00242CD4"/>
    <w:rsid w:val="002476B0"/>
    <w:rsid w:val="00247803"/>
    <w:rsid w:val="002478C3"/>
    <w:rsid w:val="00250B2E"/>
    <w:rsid w:val="002530AE"/>
    <w:rsid w:val="00254C2E"/>
    <w:rsid w:val="00255026"/>
    <w:rsid w:val="002555AF"/>
    <w:rsid w:val="002559B4"/>
    <w:rsid w:val="00256D4C"/>
    <w:rsid w:val="00260AB9"/>
    <w:rsid w:val="00261DCC"/>
    <w:rsid w:val="0026264F"/>
    <w:rsid w:val="00262B70"/>
    <w:rsid w:val="00262D09"/>
    <w:rsid w:val="00264BB0"/>
    <w:rsid w:val="002662BB"/>
    <w:rsid w:val="00266AA3"/>
    <w:rsid w:val="0026713A"/>
    <w:rsid w:val="002672D3"/>
    <w:rsid w:val="0026732A"/>
    <w:rsid w:val="00267B55"/>
    <w:rsid w:val="00271C04"/>
    <w:rsid w:val="002722C4"/>
    <w:rsid w:val="00272B4E"/>
    <w:rsid w:val="00272FA9"/>
    <w:rsid w:val="00273850"/>
    <w:rsid w:val="00274548"/>
    <w:rsid w:val="00274AD9"/>
    <w:rsid w:val="00275CE2"/>
    <w:rsid w:val="002775F4"/>
    <w:rsid w:val="00280B82"/>
    <w:rsid w:val="00281255"/>
    <w:rsid w:val="00281597"/>
    <w:rsid w:val="00281935"/>
    <w:rsid w:val="00281D63"/>
    <w:rsid w:val="00281EC6"/>
    <w:rsid w:val="0028251F"/>
    <w:rsid w:val="00282D81"/>
    <w:rsid w:val="002836E6"/>
    <w:rsid w:val="00283D9A"/>
    <w:rsid w:val="002847B6"/>
    <w:rsid w:val="0028504D"/>
    <w:rsid w:val="0028570D"/>
    <w:rsid w:val="0028682C"/>
    <w:rsid w:val="00292FE0"/>
    <w:rsid w:val="00293062"/>
    <w:rsid w:val="0029314F"/>
    <w:rsid w:val="00293AB6"/>
    <w:rsid w:val="00294C7A"/>
    <w:rsid w:val="00294DA7"/>
    <w:rsid w:val="0029545D"/>
    <w:rsid w:val="00295851"/>
    <w:rsid w:val="002A0609"/>
    <w:rsid w:val="002A0DE3"/>
    <w:rsid w:val="002A1A35"/>
    <w:rsid w:val="002A2A0F"/>
    <w:rsid w:val="002A4E8B"/>
    <w:rsid w:val="002A6256"/>
    <w:rsid w:val="002A6265"/>
    <w:rsid w:val="002A6487"/>
    <w:rsid w:val="002A6B7A"/>
    <w:rsid w:val="002A70F5"/>
    <w:rsid w:val="002A793C"/>
    <w:rsid w:val="002A7960"/>
    <w:rsid w:val="002A7A76"/>
    <w:rsid w:val="002A7DD2"/>
    <w:rsid w:val="002B0972"/>
    <w:rsid w:val="002B29AA"/>
    <w:rsid w:val="002B5BFD"/>
    <w:rsid w:val="002B66C3"/>
    <w:rsid w:val="002B6876"/>
    <w:rsid w:val="002B734E"/>
    <w:rsid w:val="002B74C7"/>
    <w:rsid w:val="002B78C8"/>
    <w:rsid w:val="002B7F89"/>
    <w:rsid w:val="002C1E5E"/>
    <w:rsid w:val="002C2D3C"/>
    <w:rsid w:val="002C46CC"/>
    <w:rsid w:val="002C5008"/>
    <w:rsid w:val="002C5B9B"/>
    <w:rsid w:val="002C7015"/>
    <w:rsid w:val="002C7FF0"/>
    <w:rsid w:val="002D1135"/>
    <w:rsid w:val="002D6E33"/>
    <w:rsid w:val="002D7370"/>
    <w:rsid w:val="002D7AAC"/>
    <w:rsid w:val="002E0279"/>
    <w:rsid w:val="002E05E0"/>
    <w:rsid w:val="002E1CE1"/>
    <w:rsid w:val="002E1FD9"/>
    <w:rsid w:val="002E231D"/>
    <w:rsid w:val="002E2532"/>
    <w:rsid w:val="002E28BD"/>
    <w:rsid w:val="002E2B71"/>
    <w:rsid w:val="002E3BA2"/>
    <w:rsid w:val="002E44CA"/>
    <w:rsid w:val="002E4C0C"/>
    <w:rsid w:val="002E54C0"/>
    <w:rsid w:val="002E6BA5"/>
    <w:rsid w:val="002E70C8"/>
    <w:rsid w:val="002E7520"/>
    <w:rsid w:val="002E795D"/>
    <w:rsid w:val="002E7CD7"/>
    <w:rsid w:val="002F132E"/>
    <w:rsid w:val="002F1396"/>
    <w:rsid w:val="002F32F0"/>
    <w:rsid w:val="002F36E1"/>
    <w:rsid w:val="002F544E"/>
    <w:rsid w:val="002F59A9"/>
    <w:rsid w:val="002F5B85"/>
    <w:rsid w:val="002F6031"/>
    <w:rsid w:val="002F67F9"/>
    <w:rsid w:val="002F6B70"/>
    <w:rsid w:val="002F6E00"/>
    <w:rsid w:val="00300037"/>
    <w:rsid w:val="00300132"/>
    <w:rsid w:val="00301090"/>
    <w:rsid w:val="0030266B"/>
    <w:rsid w:val="00303602"/>
    <w:rsid w:val="00304776"/>
    <w:rsid w:val="003066C9"/>
    <w:rsid w:val="00307B47"/>
    <w:rsid w:val="00307F22"/>
    <w:rsid w:val="003101DB"/>
    <w:rsid w:val="0031136A"/>
    <w:rsid w:val="00311861"/>
    <w:rsid w:val="00311DD3"/>
    <w:rsid w:val="00312815"/>
    <w:rsid w:val="00312A91"/>
    <w:rsid w:val="0031306C"/>
    <w:rsid w:val="00315264"/>
    <w:rsid w:val="003153D2"/>
    <w:rsid w:val="00315F6F"/>
    <w:rsid w:val="00316142"/>
    <w:rsid w:val="00316B97"/>
    <w:rsid w:val="00316EB8"/>
    <w:rsid w:val="00316F55"/>
    <w:rsid w:val="003171AC"/>
    <w:rsid w:val="00317675"/>
    <w:rsid w:val="0032067B"/>
    <w:rsid w:val="00322864"/>
    <w:rsid w:val="00323399"/>
    <w:rsid w:val="00323732"/>
    <w:rsid w:val="00323A2E"/>
    <w:rsid w:val="00323D95"/>
    <w:rsid w:val="00324CBB"/>
    <w:rsid w:val="00325C79"/>
    <w:rsid w:val="0032613D"/>
    <w:rsid w:val="0032702E"/>
    <w:rsid w:val="0032749B"/>
    <w:rsid w:val="003300E0"/>
    <w:rsid w:val="00331096"/>
    <w:rsid w:val="00333685"/>
    <w:rsid w:val="0033387C"/>
    <w:rsid w:val="00334115"/>
    <w:rsid w:val="003349F5"/>
    <w:rsid w:val="00334B93"/>
    <w:rsid w:val="003354DC"/>
    <w:rsid w:val="00335815"/>
    <w:rsid w:val="0033771D"/>
    <w:rsid w:val="003400FB"/>
    <w:rsid w:val="003418F3"/>
    <w:rsid w:val="0034197F"/>
    <w:rsid w:val="00341E20"/>
    <w:rsid w:val="0034208F"/>
    <w:rsid w:val="003421E7"/>
    <w:rsid w:val="00342EFB"/>
    <w:rsid w:val="00345686"/>
    <w:rsid w:val="00345EAD"/>
    <w:rsid w:val="003477F3"/>
    <w:rsid w:val="00347AEF"/>
    <w:rsid w:val="00347E2F"/>
    <w:rsid w:val="00350B5B"/>
    <w:rsid w:val="00350EE4"/>
    <w:rsid w:val="00351334"/>
    <w:rsid w:val="003515A5"/>
    <w:rsid w:val="003518E6"/>
    <w:rsid w:val="00352252"/>
    <w:rsid w:val="00353790"/>
    <w:rsid w:val="00353AE3"/>
    <w:rsid w:val="00353D54"/>
    <w:rsid w:val="00353FD0"/>
    <w:rsid w:val="00356590"/>
    <w:rsid w:val="00357AA2"/>
    <w:rsid w:val="003603F9"/>
    <w:rsid w:val="00360BE8"/>
    <w:rsid w:val="00362271"/>
    <w:rsid w:val="003634D3"/>
    <w:rsid w:val="003654B6"/>
    <w:rsid w:val="00365D66"/>
    <w:rsid w:val="00366832"/>
    <w:rsid w:val="00370EB4"/>
    <w:rsid w:val="00371C79"/>
    <w:rsid w:val="00372D7A"/>
    <w:rsid w:val="0037341A"/>
    <w:rsid w:val="0037450B"/>
    <w:rsid w:val="00374636"/>
    <w:rsid w:val="003748CC"/>
    <w:rsid w:val="00376FAF"/>
    <w:rsid w:val="003800E3"/>
    <w:rsid w:val="003802AC"/>
    <w:rsid w:val="0038175D"/>
    <w:rsid w:val="00381BCA"/>
    <w:rsid w:val="00381C51"/>
    <w:rsid w:val="0038272B"/>
    <w:rsid w:val="00383CF8"/>
    <w:rsid w:val="00385723"/>
    <w:rsid w:val="003863E6"/>
    <w:rsid w:val="003875EB"/>
    <w:rsid w:val="00387B26"/>
    <w:rsid w:val="00387C19"/>
    <w:rsid w:val="00390C51"/>
    <w:rsid w:val="00392A20"/>
    <w:rsid w:val="003938BB"/>
    <w:rsid w:val="00393BAC"/>
    <w:rsid w:val="0039401D"/>
    <w:rsid w:val="00394A3B"/>
    <w:rsid w:val="00395368"/>
    <w:rsid w:val="00397611"/>
    <w:rsid w:val="00397629"/>
    <w:rsid w:val="003A0126"/>
    <w:rsid w:val="003A09C3"/>
    <w:rsid w:val="003A1379"/>
    <w:rsid w:val="003A2391"/>
    <w:rsid w:val="003A26A4"/>
    <w:rsid w:val="003A3C7A"/>
    <w:rsid w:val="003A4DC4"/>
    <w:rsid w:val="003A5640"/>
    <w:rsid w:val="003A5CC5"/>
    <w:rsid w:val="003A656F"/>
    <w:rsid w:val="003A7190"/>
    <w:rsid w:val="003B0971"/>
    <w:rsid w:val="003B1C40"/>
    <w:rsid w:val="003B1DCF"/>
    <w:rsid w:val="003B3E11"/>
    <w:rsid w:val="003B6662"/>
    <w:rsid w:val="003B7BD6"/>
    <w:rsid w:val="003B7F38"/>
    <w:rsid w:val="003C0CF3"/>
    <w:rsid w:val="003C0E7F"/>
    <w:rsid w:val="003C0FCD"/>
    <w:rsid w:val="003C1877"/>
    <w:rsid w:val="003C2513"/>
    <w:rsid w:val="003C36F1"/>
    <w:rsid w:val="003C3A95"/>
    <w:rsid w:val="003C3C05"/>
    <w:rsid w:val="003C4FD0"/>
    <w:rsid w:val="003C57D4"/>
    <w:rsid w:val="003C5A0A"/>
    <w:rsid w:val="003C66F6"/>
    <w:rsid w:val="003C7889"/>
    <w:rsid w:val="003D0057"/>
    <w:rsid w:val="003D0D5C"/>
    <w:rsid w:val="003D0EAF"/>
    <w:rsid w:val="003D19A3"/>
    <w:rsid w:val="003D24E1"/>
    <w:rsid w:val="003D2608"/>
    <w:rsid w:val="003D2953"/>
    <w:rsid w:val="003D2A18"/>
    <w:rsid w:val="003D2F43"/>
    <w:rsid w:val="003D34EB"/>
    <w:rsid w:val="003D476D"/>
    <w:rsid w:val="003D4D77"/>
    <w:rsid w:val="003D64D3"/>
    <w:rsid w:val="003D7834"/>
    <w:rsid w:val="003E00E8"/>
    <w:rsid w:val="003E0AE6"/>
    <w:rsid w:val="003E2A13"/>
    <w:rsid w:val="003E2A77"/>
    <w:rsid w:val="003E3ACC"/>
    <w:rsid w:val="003E405F"/>
    <w:rsid w:val="003E406F"/>
    <w:rsid w:val="003E4AE6"/>
    <w:rsid w:val="003E4D03"/>
    <w:rsid w:val="003E5806"/>
    <w:rsid w:val="003E768A"/>
    <w:rsid w:val="003E77AF"/>
    <w:rsid w:val="003E785C"/>
    <w:rsid w:val="003F1022"/>
    <w:rsid w:val="003F15E3"/>
    <w:rsid w:val="003F1E3B"/>
    <w:rsid w:val="003F31D5"/>
    <w:rsid w:val="003F473D"/>
    <w:rsid w:val="003F4C75"/>
    <w:rsid w:val="003F6A99"/>
    <w:rsid w:val="00400487"/>
    <w:rsid w:val="004009EF"/>
    <w:rsid w:val="00400F09"/>
    <w:rsid w:val="004037F9"/>
    <w:rsid w:val="00403BEC"/>
    <w:rsid w:val="00404208"/>
    <w:rsid w:val="0040561C"/>
    <w:rsid w:val="0040598D"/>
    <w:rsid w:val="00405AEC"/>
    <w:rsid w:val="00405B42"/>
    <w:rsid w:val="00410DB8"/>
    <w:rsid w:val="00411233"/>
    <w:rsid w:val="00412A72"/>
    <w:rsid w:val="00413333"/>
    <w:rsid w:val="004165B3"/>
    <w:rsid w:val="00416E95"/>
    <w:rsid w:val="00416F79"/>
    <w:rsid w:val="004201BE"/>
    <w:rsid w:val="0042144E"/>
    <w:rsid w:val="0042375B"/>
    <w:rsid w:val="004237CE"/>
    <w:rsid w:val="00423EF2"/>
    <w:rsid w:val="00424B1B"/>
    <w:rsid w:val="00425060"/>
    <w:rsid w:val="00425CEF"/>
    <w:rsid w:val="0042655A"/>
    <w:rsid w:val="004266C8"/>
    <w:rsid w:val="0042699F"/>
    <w:rsid w:val="00427A8D"/>
    <w:rsid w:val="00430505"/>
    <w:rsid w:val="00430BCF"/>
    <w:rsid w:val="004316C3"/>
    <w:rsid w:val="0043230A"/>
    <w:rsid w:val="0043240B"/>
    <w:rsid w:val="00433FCA"/>
    <w:rsid w:val="00435FD6"/>
    <w:rsid w:val="0043675C"/>
    <w:rsid w:val="00436D57"/>
    <w:rsid w:val="00437117"/>
    <w:rsid w:val="0043786C"/>
    <w:rsid w:val="0044027D"/>
    <w:rsid w:val="004402B4"/>
    <w:rsid w:val="00441BFE"/>
    <w:rsid w:val="00441CE6"/>
    <w:rsid w:val="0044228F"/>
    <w:rsid w:val="00442BA4"/>
    <w:rsid w:val="00442BC2"/>
    <w:rsid w:val="00442D85"/>
    <w:rsid w:val="00442DF0"/>
    <w:rsid w:val="00443207"/>
    <w:rsid w:val="004437E3"/>
    <w:rsid w:val="00444359"/>
    <w:rsid w:val="00446558"/>
    <w:rsid w:val="00447120"/>
    <w:rsid w:val="00447A9B"/>
    <w:rsid w:val="00451359"/>
    <w:rsid w:val="0045172E"/>
    <w:rsid w:val="0045266A"/>
    <w:rsid w:val="00452B9B"/>
    <w:rsid w:val="0045304F"/>
    <w:rsid w:val="00454F01"/>
    <w:rsid w:val="0045676A"/>
    <w:rsid w:val="004567C0"/>
    <w:rsid w:val="004574C3"/>
    <w:rsid w:val="0045766A"/>
    <w:rsid w:val="00457FAF"/>
    <w:rsid w:val="00457FDA"/>
    <w:rsid w:val="0046018C"/>
    <w:rsid w:val="00460225"/>
    <w:rsid w:val="0046039C"/>
    <w:rsid w:val="00460EEA"/>
    <w:rsid w:val="004613FE"/>
    <w:rsid w:val="004617D0"/>
    <w:rsid w:val="00463B17"/>
    <w:rsid w:val="004642FA"/>
    <w:rsid w:val="004644CE"/>
    <w:rsid w:val="00465A04"/>
    <w:rsid w:val="0046701D"/>
    <w:rsid w:val="004670CE"/>
    <w:rsid w:val="00467B06"/>
    <w:rsid w:val="00470ECD"/>
    <w:rsid w:val="0047175A"/>
    <w:rsid w:val="00471E09"/>
    <w:rsid w:val="00471EB0"/>
    <w:rsid w:val="004727F4"/>
    <w:rsid w:val="00472FC7"/>
    <w:rsid w:val="00473191"/>
    <w:rsid w:val="00473B89"/>
    <w:rsid w:val="00474290"/>
    <w:rsid w:val="00474B3F"/>
    <w:rsid w:val="0047502A"/>
    <w:rsid w:val="00475267"/>
    <w:rsid w:val="00475A9D"/>
    <w:rsid w:val="00476A1D"/>
    <w:rsid w:val="00477389"/>
    <w:rsid w:val="0048019B"/>
    <w:rsid w:val="00480436"/>
    <w:rsid w:val="00480CD8"/>
    <w:rsid w:val="0048126A"/>
    <w:rsid w:val="0048437D"/>
    <w:rsid w:val="004859C7"/>
    <w:rsid w:val="004868D5"/>
    <w:rsid w:val="00486932"/>
    <w:rsid w:val="00486B9D"/>
    <w:rsid w:val="00486C2F"/>
    <w:rsid w:val="00487070"/>
    <w:rsid w:val="004902DF"/>
    <w:rsid w:val="0049078F"/>
    <w:rsid w:val="00490F0B"/>
    <w:rsid w:val="00491A75"/>
    <w:rsid w:val="00491E25"/>
    <w:rsid w:val="00492B3F"/>
    <w:rsid w:val="00492DF6"/>
    <w:rsid w:val="00493AD5"/>
    <w:rsid w:val="00495369"/>
    <w:rsid w:val="00495CA3"/>
    <w:rsid w:val="004969CC"/>
    <w:rsid w:val="004970BC"/>
    <w:rsid w:val="004979F8"/>
    <w:rsid w:val="004A101E"/>
    <w:rsid w:val="004A2162"/>
    <w:rsid w:val="004A270A"/>
    <w:rsid w:val="004A3C78"/>
    <w:rsid w:val="004A424E"/>
    <w:rsid w:val="004A4CA7"/>
    <w:rsid w:val="004A7822"/>
    <w:rsid w:val="004B00E1"/>
    <w:rsid w:val="004B069B"/>
    <w:rsid w:val="004B1833"/>
    <w:rsid w:val="004B3EBA"/>
    <w:rsid w:val="004B4A2C"/>
    <w:rsid w:val="004B4F0B"/>
    <w:rsid w:val="004B513C"/>
    <w:rsid w:val="004B56F4"/>
    <w:rsid w:val="004B6CDD"/>
    <w:rsid w:val="004B6EBF"/>
    <w:rsid w:val="004B730D"/>
    <w:rsid w:val="004B790B"/>
    <w:rsid w:val="004B7B10"/>
    <w:rsid w:val="004C4E71"/>
    <w:rsid w:val="004C4F32"/>
    <w:rsid w:val="004C69D2"/>
    <w:rsid w:val="004C7A4A"/>
    <w:rsid w:val="004C7B2A"/>
    <w:rsid w:val="004D0E86"/>
    <w:rsid w:val="004D2920"/>
    <w:rsid w:val="004D346E"/>
    <w:rsid w:val="004D4DBE"/>
    <w:rsid w:val="004D562E"/>
    <w:rsid w:val="004D601E"/>
    <w:rsid w:val="004D6BE6"/>
    <w:rsid w:val="004D6DD6"/>
    <w:rsid w:val="004D7A8C"/>
    <w:rsid w:val="004E0C46"/>
    <w:rsid w:val="004E12F0"/>
    <w:rsid w:val="004E1572"/>
    <w:rsid w:val="004E17DF"/>
    <w:rsid w:val="004E1B30"/>
    <w:rsid w:val="004E31FF"/>
    <w:rsid w:val="004E369B"/>
    <w:rsid w:val="004E572C"/>
    <w:rsid w:val="004E5DF6"/>
    <w:rsid w:val="004E605D"/>
    <w:rsid w:val="004E79FE"/>
    <w:rsid w:val="004E7C5C"/>
    <w:rsid w:val="004F0852"/>
    <w:rsid w:val="004F0A9E"/>
    <w:rsid w:val="004F0D4C"/>
    <w:rsid w:val="004F216A"/>
    <w:rsid w:val="004F4A09"/>
    <w:rsid w:val="004F6638"/>
    <w:rsid w:val="004F6AA6"/>
    <w:rsid w:val="004F6C8A"/>
    <w:rsid w:val="004F7812"/>
    <w:rsid w:val="00500067"/>
    <w:rsid w:val="005006CA"/>
    <w:rsid w:val="00500A5E"/>
    <w:rsid w:val="00501234"/>
    <w:rsid w:val="005019A7"/>
    <w:rsid w:val="005027F9"/>
    <w:rsid w:val="0050283F"/>
    <w:rsid w:val="00503960"/>
    <w:rsid w:val="00505676"/>
    <w:rsid w:val="005058A8"/>
    <w:rsid w:val="00506011"/>
    <w:rsid w:val="00506684"/>
    <w:rsid w:val="0051017D"/>
    <w:rsid w:val="00511922"/>
    <w:rsid w:val="005127C6"/>
    <w:rsid w:val="0051294E"/>
    <w:rsid w:val="005156BB"/>
    <w:rsid w:val="00515A79"/>
    <w:rsid w:val="00515D1A"/>
    <w:rsid w:val="00515D5B"/>
    <w:rsid w:val="00516728"/>
    <w:rsid w:val="0052003D"/>
    <w:rsid w:val="00522B8B"/>
    <w:rsid w:val="0052410F"/>
    <w:rsid w:val="005243A7"/>
    <w:rsid w:val="0052467E"/>
    <w:rsid w:val="005253FB"/>
    <w:rsid w:val="005263E6"/>
    <w:rsid w:val="0052702E"/>
    <w:rsid w:val="00527072"/>
    <w:rsid w:val="00530D12"/>
    <w:rsid w:val="00531B73"/>
    <w:rsid w:val="00531CC0"/>
    <w:rsid w:val="00531E72"/>
    <w:rsid w:val="00535D4C"/>
    <w:rsid w:val="00540603"/>
    <w:rsid w:val="00540F33"/>
    <w:rsid w:val="005411BA"/>
    <w:rsid w:val="0054228B"/>
    <w:rsid w:val="00542828"/>
    <w:rsid w:val="00542F26"/>
    <w:rsid w:val="005442D2"/>
    <w:rsid w:val="00544AAB"/>
    <w:rsid w:val="00544F1A"/>
    <w:rsid w:val="00545E23"/>
    <w:rsid w:val="00546583"/>
    <w:rsid w:val="00546B03"/>
    <w:rsid w:val="00546F6F"/>
    <w:rsid w:val="0054726C"/>
    <w:rsid w:val="005475C9"/>
    <w:rsid w:val="0054760D"/>
    <w:rsid w:val="00550AE8"/>
    <w:rsid w:val="00551A3B"/>
    <w:rsid w:val="00552CE3"/>
    <w:rsid w:val="005533A4"/>
    <w:rsid w:val="005539DE"/>
    <w:rsid w:val="005551C9"/>
    <w:rsid w:val="00555ED3"/>
    <w:rsid w:val="00560EC9"/>
    <w:rsid w:val="00561A8B"/>
    <w:rsid w:val="0056317B"/>
    <w:rsid w:val="00565495"/>
    <w:rsid w:val="00566AC4"/>
    <w:rsid w:val="00566FA7"/>
    <w:rsid w:val="00567056"/>
    <w:rsid w:val="005675A9"/>
    <w:rsid w:val="00567BDC"/>
    <w:rsid w:val="0057186F"/>
    <w:rsid w:val="00576426"/>
    <w:rsid w:val="00576891"/>
    <w:rsid w:val="005803F4"/>
    <w:rsid w:val="00580987"/>
    <w:rsid w:val="00580B70"/>
    <w:rsid w:val="00580CE0"/>
    <w:rsid w:val="00582159"/>
    <w:rsid w:val="00583B76"/>
    <w:rsid w:val="00584766"/>
    <w:rsid w:val="00584886"/>
    <w:rsid w:val="00584D6A"/>
    <w:rsid w:val="00584ED4"/>
    <w:rsid w:val="00585601"/>
    <w:rsid w:val="00585916"/>
    <w:rsid w:val="0058679C"/>
    <w:rsid w:val="00587061"/>
    <w:rsid w:val="00590AA0"/>
    <w:rsid w:val="00590CD0"/>
    <w:rsid w:val="0059206E"/>
    <w:rsid w:val="00592366"/>
    <w:rsid w:val="00592EF4"/>
    <w:rsid w:val="005933C3"/>
    <w:rsid w:val="00593513"/>
    <w:rsid w:val="005945BE"/>
    <w:rsid w:val="00594740"/>
    <w:rsid w:val="00596E59"/>
    <w:rsid w:val="00597A09"/>
    <w:rsid w:val="005A0BD8"/>
    <w:rsid w:val="005A3163"/>
    <w:rsid w:val="005A3422"/>
    <w:rsid w:val="005A37F1"/>
    <w:rsid w:val="005A3994"/>
    <w:rsid w:val="005A6CD2"/>
    <w:rsid w:val="005A7B9C"/>
    <w:rsid w:val="005A7DC9"/>
    <w:rsid w:val="005A7FD6"/>
    <w:rsid w:val="005B05D1"/>
    <w:rsid w:val="005B19F5"/>
    <w:rsid w:val="005B1AE2"/>
    <w:rsid w:val="005B2784"/>
    <w:rsid w:val="005B28A7"/>
    <w:rsid w:val="005B28BC"/>
    <w:rsid w:val="005B35E7"/>
    <w:rsid w:val="005B3E1F"/>
    <w:rsid w:val="005B4797"/>
    <w:rsid w:val="005B49D5"/>
    <w:rsid w:val="005B4B33"/>
    <w:rsid w:val="005B545B"/>
    <w:rsid w:val="005B63FD"/>
    <w:rsid w:val="005B6C13"/>
    <w:rsid w:val="005B79D9"/>
    <w:rsid w:val="005C056C"/>
    <w:rsid w:val="005C24CB"/>
    <w:rsid w:val="005C355B"/>
    <w:rsid w:val="005C44E9"/>
    <w:rsid w:val="005C62C7"/>
    <w:rsid w:val="005D062F"/>
    <w:rsid w:val="005D1332"/>
    <w:rsid w:val="005D1D67"/>
    <w:rsid w:val="005D27FC"/>
    <w:rsid w:val="005D41A1"/>
    <w:rsid w:val="005D67B2"/>
    <w:rsid w:val="005E0870"/>
    <w:rsid w:val="005E0A3B"/>
    <w:rsid w:val="005E1E5C"/>
    <w:rsid w:val="005E24F9"/>
    <w:rsid w:val="005E2A14"/>
    <w:rsid w:val="005E6868"/>
    <w:rsid w:val="005E69DE"/>
    <w:rsid w:val="005F06F5"/>
    <w:rsid w:val="005F244C"/>
    <w:rsid w:val="005F28A8"/>
    <w:rsid w:val="005F390C"/>
    <w:rsid w:val="005F3E8F"/>
    <w:rsid w:val="005F506E"/>
    <w:rsid w:val="005F5743"/>
    <w:rsid w:val="005F5BE9"/>
    <w:rsid w:val="005F75C3"/>
    <w:rsid w:val="006008D1"/>
    <w:rsid w:val="00600C81"/>
    <w:rsid w:val="006015D8"/>
    <w:rsid w:val="00602A06"/>
    <w:rsid w:val="006045A3"/>
    <w:rsid w:val="00604770"/>
    <w:rsid w:val="00604838"/>
    <w:rsid w:val="00606FF0"/>
    <w:rsid w:val="00607ADA"/>
    <w:rsid w:val="00607E85"/>
    <w:rsid w:val="006109C9"/>
    <w:rsid w:val="006117DD"/>
    <w:rsid w:val="00613057"/>
    <w:rsid w:val="006132EA"/>
    <w:rsid w:val="00615372"/>
    <w:rsid w:val="006170AE"/>
    <w:rsid w:val="00620AD5"/>
    <w:rsid w:val="00620B32"/>
    <w:rsid w:val="00621ABE"/>
    <w:rsid w:val="0062228F"/>
    <w:rsid w:val="00622445"/>
    <w:rsid w:val="00622AD7"/>
    <w:rsid w:val="00623AB3"/>
    <w:rsid w:val="00624AA4"/>
    <w:rsid w:val="00625EEF"/>
    <w:rsid w:val="0062625F"/>
    <w:rsid w:val="00630245"/>
    <w:rsid w:val="006305EE"/>
    <w:rsid w:val="00630AE9"/>
    <w:rsid w:val="00630C2E"/>
    <w:rsid w:val="00631E3E"/>
    <w:rsid w:val="00632FB1"/>
    <w:rsid w:val="00634059"/>
    <w:rsid w:val="00634D77"/>
    <w:rsid w:val="0063649C"/>
    <w:rsid w:val="006366D2"/>
    <w:rsid w:val="0063681C"/>
    <w:rsid w:val="00640944"/>
    <w:rsid w:val="00641661"/>
    <w:rsid w:val="0064196B"/>
    <w:rsid w:val="00641AC3"/>
    <w:rsid w:val="006459D9"/>
    <w:rsid w:val="00646F3B"/>
    <w:rsid w:val="006477B9"/>
    <w:rsid w:val="006519D9"/>
    <w:rsid w:val="006519E5"/>
    <w:rsid w:val="00651F95"/>
    <w:rsid w:val="00654251"/>
    <w:rsid w:val="00654795"/>
    <w:rsid w:val="00656629"/>
    <w:rsid w:val="00657B29"/>
    <w:rsid w:val="00660649"/>
    <w:rsid w:val="00660880"/>
    <w:rsid w:val="00660A26"/>
    <w:rsid w:val="00661113"/>
    <w:rsid w:val="00661174"/>
    <w:rsid w:val="00661483"/>
    <w:rsid w:val="006615C5"/>
    <w:rsid w:val="00663B2B"/>
    <w:rsid w:val="00663B93"/>
    <w:rsid w:val="00665DCF"/>
    <w:rsid w:val="0066754D"/>
    <w:rsid w:val="00667F4F"/>
    <w:rsid w:val="00671220"/>
    <w:rsid w:val="006724C6"/>
    <w:rsid w:val="00674AD3"/>
    <w:rsid w:val="00675004"/>
    <w:rsid w:val="006756F2"/>
    <w:rsid w:val="00677CE9"/>
    <w:rsid w:val="006806B5"/>
    <w:rsid w:val="00681106"/>
    <w:rsid w:val="00681722"/>
    <w:rsid w:val="0068190F"/>
    <w:rsid w:val="00681C31"/>
    <w:rsid w:val="00681E7E"/>
    <w:rsid w:val="00681E89"/>
    <w:rsid w:val="00681F73"/>
    <w:rsid w:val="00682E09"/>
    <w:rsid w:val="00682F9E"/>
    <w:rsid w:val="0068415F"/>
    <w:rsid w:val="00684182"/>
    <w:rsid w:val="00684C26"/>
    <w:rsid w:val="006857D7"/>
    <w:rsid w:val="00687684"/>
    <w:rsid w:val="00687B3B"/>
    <w:rsid w:val="00687C83"/>
    <w:rsid w:val="00687F8D"/>
    <w:rsid w:val="00687FB3"/>
    <w:rsid w:val="006906EB"/>
    <w:rsid w:val="00692D7C"/>
    <w:rsid w:val="006945B0"/>
    <w:rsid w:val="006947E5"/>
    <w:rsid w:val="00694C9F"/>
    <w:rsid w:val="006969B0"/>
    <w:rsid w:val="00697EA2"/>
    <w:rsid w:val="00697EE1"/>
    <w:rsid w:val="006A24AE"/>
    <w:rsid w:val="006A2A0E"/>
    <w:rsid w:val="006A2CA2"/>
    <w:rsid w:val="006A3C99"/>
    <w:rsid w:val="006A47B0"/>
    <w:rsid w:val="006A5021"/>
    <w:rsid w:val="006A6DF7"/>
    <w:rsid w:val="006A718E"/>
    <w:rsid w:val="006B1289"/>
    <w:rsid w:val="006B1EEA"/>
    <w:rsid w:val="006B272C"/>
    <w:rsid w:val="006B3085"/>
    <w:rsid w:val="006B3AF0"/>
    <w:rsid w:val="006B4A60"/>
    <w:rsid w:val="006B4B69"/>
    <w:rsid w:val="006B5B7A"/>
    <w:rsid w:val="006B5C27"/>
    <w:rsid w:val="006B71F0"/>
    <w:rsid w:val="006B7894"/>
    <w:rsid w:val="006C197E"/>
    <w:rsid w:val="006C29CA"/>
    <w:rsid w:val="006C2BAE"/>
    <w:rsid w:val="006C2DFC"/>
    <w:rsid w:val="006C41C0"/>
    <w:rsid w:val="006C64E1"/>
    <w:rsid w:val="006C6A5E"/>
    <w:rsid w:val="006D0A29"/>
    <w:rsid w:val="006D42D2"/>
    <w:rsid w:val="006D7E4F"/>
    <w:rsid w:val="006E0D90"/>
    <w:rsid w:val="006E2DCF"/>
    <w:rsid w:val="006E337F"/>
    <w:rsid w:val="006E3BDC"/>
    <w:rsid w:val="006E440B"/>
    <w:rsid w:val="006E4B29"/>
    <w:rsid w:val="006E756B"/>
    <w:rsid w:val="006F0800"/>
    <w:rsid w:val="006F1A8F"/>
    <w:rsid w:val="006F1C2A"/>
    <w:rsid w:val="006F1EA2"/>
    <w:rsid w:val="006F271D"/>
    <w:rsid w:val="006F349E"/>
    <w:rsid w:val="006F35F0"/>
    <w:rsid w:val="006F470F"/>
    <w:rsid w:val="006F5CFA"/>
    <w:rsid w:val="006F5F2D"/>
    <w:rsid w:val="006F676D"/>
    <w:rsid w:val="006F6DA4"/>
    <w:rsid w:val="00700101"/>
    <w:rsid w:val="0070141F"/>
    <w:rsid w:val="007025C2"/>
    <w:rsid w:val="007044B3"/>
    <w:rsid w:val="00704D2B"/>
    <w:rsid w:val="00704E29"/>
    <w:rsid w:val="00705974"/>
    <w:rsid w:val="00705C65"/>
    <w:rsid w:val="007065C3"/>
    <w:rsid w:val="007067A9"/>
    <w:rsid w:val="00707A05"/>
    <w:rsid w:val="00707A55"/>
    <w:rsid w:val="00707D3E"/>
    <w:rsid w:val="00711010"/>
    <w:rsid w:val="00711495"/>
    <w:rsid w:val="00711F84"/>
    <w:rsid w:val="007120C0"/>
    <w:rsid w:val="007122C9"/>
    <w:rsid w:val="00712707"/>
    <w:rsid w:val="007129A1"/>
    <w:rsid w:val="0071405D"/>
    <w:rsid w:val="00716CEC"/>
    <w:rsid w:val="00717A4C"/>
    <w:rsid w:val="00717AE2"/>
    <w:rsid w:val="0072005E"/>
    <w:rsid w:val="007208A2"/>
    <w:rsid w:val="00722B72"/>
    <w:rsid w:val="00724BA6"/>
    <w:rsid w:val="00724DAB"/>
    <w:rsid w:val="00724F15"/>
    <w:rsid w:val="00724FB5"/>
    <w:rsid w:val="00725D25"/>
    <w:rsid w:val="00725E4C"/>
    <w:rsid w:val="00725EF4"/>
    <w:rsid w:val="00726069"/>
    <w:rsid w:val="0072630F"/>
    <w:rsid w:val="007265A8"/>
    <w:rsid w:val="0072733C"/>
    <w:rsid w:val="007278BE"/>
    <w:rsid w:val="00727F3A"/>
    <w:rsid w:val="00730CBE"/>
    <w:rsid w:val="0073441E"/>
    <w:rsid w:val="007353DB"/>
    <w:rsid w:val="00735648"/>
    <w:rsid w:val="007366EC"/>
    <w:rsid w:val="00736E4B"/>
    <w:rsid w:val="00740B83"/>
    <w:rsid w:val="007412D0"/>
    <w:rsid w:val="00741806"/>
    <w:rsid w:val="00741E23"/>
    <w:rsid w:val="00742448"/>
    <w:rsid w:val="0074333C"/>
    <w:rsid w:val="0074337F"/>
    <w:rsid w:val="0074516B"/>
    <w:rsid w:val="007458A3"/>
    <w:rsid w:val="0074662E"/>
    <w:rsid w:val="0074705C"/>
    <w:rsid w:val="00747095"/>
    <w:rsid w:val="00747410"/>
    <w:rsid w:val="00750390"/>
    <w:rsid w:val="007535C0"/>
    <w:rsid w:val="00755C9E"/>
    <w:rsid w:val="007563EE"/>
    <w:rsid w:val="00757114"/>
    <w:rsid w:val="007600C2"/>
    <w:rsid w:val="00761DF0"/>
    <w:rsid w:val="00762401"/>
    <w:rsid w:val="00763B0F"/>
    <w:rsid w:val="007644D6"/>
    <w:rsid w:val="0076516F"/>
    <w:rsid w:val="007653C0"/>
    <w:rsid w:val="0076680A"/>
    <w:rsid w:val="00766974"/>
    <w:rsid w:val="00767042"/>
    <w:rsid w:val="0076780F"/>
    <w:rsid w:val="007709B5"/>
    <w:rsid w:val="007718F0"/>
    <w:rsid w:val="0077212A"/>
    <w:rsid w:val="00772A17"/>
    <w:rsid w:val="007759F9"/>
    <w:rsid w:val="00780704"/>
    <w:rsid w:val="007817DA"/>
    <w:rsid w:val="007822EF"/>
    <w:rsid w:val="00783772"/>
    <w:rsid w:val="007851D3"/>
    <w:rsid w:val="0078657A"/>
    <w:rsid w:val="00787095"/>
    <w:rsid w:val="00787F62"/>
    <w:rsid w:val="0079006E"/>
    <w:rsid w:val="00790CC1"/>
    <w:rsid w:val="00791102"/>
    <w:rsid w:val="00791258"/>
    <w:rsid w:val="0079417A"/>
    <w:rsid w:val="00795A69"/>
    <w:rsid w:val="007973F0"/>
    <w:rsid w:val="007979A9"/>
    <w:rsid w:val="007A060D"/>
    <w:rsid w:val="007A0935"/>
    <w:rsid w:val="007A197D"/>
    <w:rsid w:val="007A3573"/>
    <w:rsid w:val="007A50D6"/>
    <w:rsid w:val="007A556D"/>
    <w:rsid w:val="007A6AA7"/>
    <w:rsid w:val="007A7381"/>
    <w:rsid w:val="007A74EB"/>
    <w:rsid w:val="007B0D53"/>
    <w:rsid w:val="007B0F76"/>
    <w:rsid w:val="007B20B2"/>
    <w:rsid w:val="007B42FA"/>
    <w:rsid w:val="007B7074"/>
    <w:rsid w:val="007B75D4"/>
    <w:rsid w:val="007B7A87"/>
    <w:rsid w:val="007C05A0"/>
    <w:rsid w:val="007C0E91"/>
    <w:rsid w:val="007C0F14"/>
    <w:rsid w:val="007C4045"/>
    <w:rsid w:val="007C5473"/>
    <w:rsid w:val="007C5895"/>
    <w:rsid w:val="007C62C4"/>
    <w:rsid w:val="007C6383"/>
    <w:rsid w:val="007D0B58"/>
    <w:rsid w:val="007D2515"/>
    <w:rsid w:val="007D34EF"/>
    <w:rsid w:val="007D38D5"/>
    <w:rsid w:val="007D7815"/>
    <w:rsid w:val="007D7A25"/>
    <w:rsid w:val="007E0370"/>
    <w:rsid w:val="007E159F"/>
    <w:rsid w:val="007E1E56"/>
    <w:rsid w:val="007E2F4E"/>
    <w:rsid w:val="007E38CE"/>
    <w:rsid w:val="007E4A06"/>
    <w:rsid w:val="007E512D"/>
    <w:rsid w:val="007E5403"/>
    <w:rsid w:val="007E5B2A"/>
    <w:rsid w:val="007E5B70"/>
    <w:rsid w:val="007E7085"/>
    <w:rsid w:val="007F0212"/>
    <w:rsid w:val="007F0AF5"/>
    <w:rsid w:val="007F1AF7"/>
    <w:rsid w:val="007F486D"/>
    <w:rsid w:val="007F4DB8"/>
    <w:rsid w:val="007F5123"/>
    <w:rsid w:val="007F7D57"/>
    <w:rsid w:val="00800280"/>
    <w:rsid w:val="00800336"/>
    <w:rsid w:val="00800911"/>
    <w:rsid w:val="00801A8F"/>
    <w:rsid w:val="00801EBC"/>
    <w:rsid w:val="00802EEA"/>
    <w:rsid w:val="00803AD9"/>
    <w:rsid w:val="00803C52"/>
    <w:rsid w:val="00804671"/>
    <w:rsid w:val="008055C3"/>
    <w:rsid w:val="008058A1"/>
    <w:rsid w:val="008059DD"/>
    <w:rsid w:val="008066A6"/>
    <w:rsid w:val="00806794"/>
    <w:rsid w:val="00807735"/>
    <w:rsid w:val="008112B3"/>
    <w:rsid w:val="008115E6"/>
    <w:rsid w:val="00811A30"/>
    <w:rsid w:val="00811A34"/>
    <w:rsid w:val="0081284E"/>
    <w:rsid w:val="00812D87"/>
    <w:rsid w:val="008138B6"/>
    <w:rsid w:val="00814076"/>
    <w:rsid w:val="00814CBC"/>
    <w:rsid w:val="0081563B"/>
    <w:rsid w:val="00816033"/>
    <w:rsid w:val="008179DE"/>
    <w:rsid w:val="008202B5"/>
    <w:rsid w:val="00821BBC"/>
    <w:rsid w:val="008228AA"/>
    <w:rsid w:val="008232C1"/>
    <w:rsid w:val="00824292"/>
    <w:rsid w:val="00824C5E"/>
    <w:rsid w:val="00825AEB"/>
    <w:rsid w:val="00826D33"/>
    <w:rsid w:val="008276CC"/>
    <w:rsid w:val="008279E8"/>
    <w:rsid w:val="00830B6E"/>
    <w:rsid w:val="00831FA4"/>
    <w:rsid w:val="00834843"/>
    <w:rsid w:val="00834AF4"/>
    <w:rsid w:val="00835A2D"/>
    <w:rsid w:val="00836364"/>
    <w:rsid w:val="0084071B"/>
    <w:rsid w:val="00840ECA"/>
    <w:rsid w:val="00843BBE"/>
    <w:rsid w:val="00843D61"/>
    <w:rsid w:val="0084534B"/>
    <w:rsid w:val="008460BA"/>
    <w:rsid w:val="00846150"/>
    <w:rsid w:val="0084632D"/>
    <w:rsid w:val="0084643B"/>
    <w:rsid w:val="00846A74"/>
    <w:rsid w:val="00846AE4"/>
    <w:rsid w:val="008503EF"/>
    <w:rsid w:val="00851183"/>
    <w:rsid w:val="0085150A"/>
    <w:rsid w:val="00853262"/>
    <w:rsid w:val="00855656"/>
    <w:rsid w:val="00855FCF"/>
    <w:rsid w:val="00856399"/>
    <w:rsid w:val="00856A39"/>
    <w:rsid w:val="00857A0D"/>
    <w:rsid w:val="00857D93"/>
    <w:rsid w:val="00860134"/>
    <w:rsid w:val="00860686"/>
    <w:rsid w:val="0086072F"/>
    <w:rsid w:val="00861031"/>
    <w:rsid w:val="00861379"/>
    <w:rsid w:val="00861C6F"/>
    <w:rsid w:val="00862A9F"/>
    <w:rsid w:val="00862C9A"/>
    <w:rsid w:val="0086320C"/>
    <w:rsid w:val="00863B3B"/>
    <w:rsid w:val="00864287"/>
    <w:rsid w:val="00864C48"/>
    <w:rsid w:val="008670C3"/>
    <w:rsid w:val="00867524"/>
    <w:rsid w:val="00867D8D"/>
    <w:rsid w:val="00867FCA"/>
    <w:rsid w:val="008711FA"/>
    <w:rsid w:val="00871F27"/>
    <w:rsid w:val="00873237"/>
    <w:rsid w:val="00873503"/>
    <w:rsid w:val="00873D2A"/>
    <w:rsid w:val="0087453B"/>
    <w:rsid w:val="00874543"/>
    <w:rsid w:val="00874C16"/>
    <w:rsid w:val="00874E5C"/>
    <w:rsid w:val="00875331"/>
    <w:rsid w:val="00875809"/>
    <w:rsid w:val="00875D85"/>
    <w:rsid w:val="00877B20"/>
    <w:rsid w:val="00880377"/>
    <w:rsid w:val="008823B4"/>
    <w:rsid w:val="00882BDA"/>
    <w:rsid w:val="00882C71"/>
    <w:rsid w:val="008830CF"/>
    <w:rsid w:val="008833F5"/>
    <w:rsid w:val="008835D6"/>
    <w:rsid w:val="0088449E"/>
    <w:rsid w:val="0088511B"/>
    <w:rsid w:val="0088743B"/>
    <w:rsid w:val="00887624"/>
    <w:rsid w:val="00887761"/>
    <w:rsid w:val="00887F53"/>
    <w:rsid w:val="00890184"/>
    <w:rsid w:val="00890874"/>
    <w:rsid w:val="00891406"/>
    <w:rsid w:val="00892B42"/>
    <w:rsid w:val="008931D6"/>
    <w:rsid w:val="00893284"/>
    <w:rsid w:val="0089580F"/>
    <w:rsid w:val="0089681F"/>
    <w:rsid w:val="008972D6"/>
    <w:rsid w:val="00897379"/>
    <w:rsid w:val="008973BD"/>
    <w:rsid w:val="008A03EC"/>
    <w:rsid w:val="008A1280"/>
    <w:rsid w:val="008A3A12"/>
    <w:rsid w:val="008A41DC"/>
    <w:rsid w:val="008A473C"/>
    <w:rsid w:val="008A519C"/>
    <w:rsid w:val="008A6BF6"/>
    <w:rsid w:val="008A74FB"/>
    <w:rsid w:val="008A76C7"/>
    <w:rsid w:val="008B04EE"/>
    <w:rsid w:val="008B19BD"/>
    <w:rsid w:val="008B1BB7"/>
    <w:rsid w:val="008B2B5D"/>
    <w:rsid w:val="008B2F33"/>
    <w:rsid w:val="008B3139"/>
    <w:rsid w:val="008B5210"/>
    <w:rsid w:val="008B552E"/>
    <w:rsid w:val="008B60EF"/>
    <w:rsid w:val="008B6C85"/>
    <w:rsid w:val="008B6F3D"/>
    <w:rsid w:val="008B74DB"/>
    <w:rsid w:val="008C0EA4"/>
    <w:rsid w:val="008C20BF"/>
    <w:rsid w:val="008C395D"/>
    <w:rsid w:val="008C39FD"/>
    <w:rsid w:val="008C3D3A"/>
    <w:rsid w:val="008C402D"/>
    <w:rsid w:val="008C51C0"/>
    <w:rsid w:val="008C5288"/>
    <w:rsid w:val="008C6544"/>
    <w:rsid w:val="008C7096"/>
    <w:rsid w:val="008C72C9"/>
    <w:rsid w:val="008C7304"/>
    <w:rsid w:val="008D16BA"/>
    <w:rsid w:val="008D1F88"/>
    <w:rsid w:val="008D2139"/>
    <w:rsid w:val="008D2E7C"/>
    <w:rsid w:val="008D3A95"/>
    <w:rsid w:val="008D3EA2"/>
    <w:rsid w:val="008D3F98"/>
    <w:rsid w:val="008D4240"/>
    <w:rsid w:val="008D64AD"/>
    <w:rsid w:val="008D7691"/>
    <w:rsid w:val="008D796D"/>
    <w:rsid w:val="008D7F4F"/>
    <w:rsid w:val="008E07CF"/>
    <w:rsid w:val="008E2204"/>
    <w:rsid w:val="008E39AE"/>
    <w:rsid w:val="008E49E8"/>
    <w:rsid w:val="008E592E"/>
    <w:rsid w:val="008E5A79"/>
    <w:rsid w:val="008E5E1F"/>
    <w:rsid w:val="008E5EF5"/>
    <w:rsid w:val="008E6C6E"/>
    <w:rsid w:val="008E78ED"/>
    <w:rsid w:val="008F208B"/>
    <w:rsid w:val="008F20E7"/>
    <w:rsid w:val="008F2D1B"/>
    <w:rsid w:val="008F390B"/>
    <w:rsid w:val="008F44E6"/>
    <w:rsid w:val="008F5CEC"/>
    <w:rsid w:val="008F600B"/>
    <w:rsid w:val="008F62F6"/>
    <w:rsid w:val="008F72C7"/>
    <w:rsid w:val="008F7367"/>
    <w:rsid w:val="008F7976"/>
    <w:rsid w:val="008F7FDC"/>
    <w:rsid w:val="00900EF0"/>
    <w:rsid w:val="0090145B"/>
    <w:rsid w:val="00901801"/>
    <w:rsid w:val="00901BCB"/>
    <w:rsid w:val="00901BD6"/>
    <w:rsid w:val="00902727"/>
    <w:rsid w:val="00902A66"/>
    <w:rsid w:val="00904A59"/>
    <w:rsid w:val="009052ED"/>
    <w:rsid w:val="0090554D"/>
    <w:rsid w:val="009070C1"/>
    <w:rsid w:val="00907202"/>
    <w:rsid w:val="00911773"/>
    <w:rsid w:val="00911DA6"/>
    <w:rsid w:val="00912C51"/>
    <w:rsid w:val="009132FC"/>
    <w:rsid w:val="00914B7E"/>
    <w:rsid w:val="009156AF"/>
    <w:rsid w:val="00916AFC"/>
    <w:rsid w:val="00917F17"/>
    <w:rsid w:val="00920D6C"/>
    <w:rsid w:val="00920DEF"/>
    <w:rsid w:val="009220D9"/>
    <w:rsid w:val="00922CDD"/>
    <w:rsid w:val="00922E83"/>
    <w:rsid w:val="0092349C"/>
    <w:rsid w:val="00924B64"/>
    <w:rsid w:val="00924BB6"/>
    <w:rsid w:val="00924D8C"/>
    <w:rsid w:val="009257C4"/>
    <w:rsid w:val="009259D3"/>
    <w:rsid w:val="00926BB1"/>
    <w:rsid w:val="00926E68"/>
    <w:rsid w:val="009309E9"/>
    <w:rsid w:val="00930C20"/>
    <w:rsid w:val="00931A5D"/>
    <w:rsid w:val="00931EED"/>
    <w:rsid w:val="009328A4"/>
    <w:rsid w:val="00932B93"/>
    <w:rsid w:val="00933FFA"/>
    <w:rsid w:val="00934B3F"/>
    <w:rsid w:val="00935330"/>
    <w:rsid w:val="0093667C"/>
    <w:rsid w:val="009367CF"/>
    <w:rsid w:val="009373D8"/>
    <w:rsid w:val="009374F0"/>
    <w:rsid w:val="00941F37"/>
    <w:rsid w:val="009422F7"/>
    <w:rsid w:val="00943EA4"/>
    <w:rsid w:val="009451A7"/>
    <w:rsid w:val="00945336"/>
    <w:rsid w:val="009454B8"/>
    <w:rsid w:val="00945896"/>
    <w:rsid w:val="00945BED"/>
    <w:rsid w:val="00947B2B"/>
    <w:rsid w:val="00951811"/>
    <w:rsid w:val="009525D3"/>
    <w:rsid w:val="00954326"/>
    <w:rsid w:val="009545C0"/>
    <w:rsid w:val="00954F64"/>
    <w:rsid w:val="009560C7"/>
    <w:rsid w:val="00957E62"/>
    <w:rsid w:val="00962043"/>
    <w:rsid w:val="009620C5"/>
    <w:rsid w:val="00962F62"/>
    <w:rsid w:val="00962F99"/>
    <w:rsid w:val="009635DA"/>
    <w:rsid w:val="0096364C"/>
    <w:rsid w:val="00963E1C"/>
    <w:rsid w:val="00964092"/>
    <w:rsid w:val="0096414D"/>
    <w:rsid w:val="00964355"/>
    <w:rsid w:val="00964C60"/>
    <w:rsid w:val="00964C7B"/>
    <w:rsid w:val="00965343"/>
    <w:rsid w:val="0096654D"/>
    <w:rsid w:val="00967512"/>
    <w:rsid w:val="00967CF6"/>
    <w:rsid w:val="009708CD"/>
    <w:rsid w:val="00970E38"/>
    <w:rsid w:val="0097229D"/>
    <w:rsid w:val="0097283F"/>
    <w:rsid w:val="00973109"/>
    <w:rsid w:val="00973DB4"/>
    <w:rsid w:val="009746A4"/>
    <w:rsid w:val="009750D3"/>
    <w:rsid w:val="0097514E"/>
    <w:rsid w:val="009755FC"/>
    <w:rsid w:val="0097609F"/>
    <w:rsid w:val="00977D92"/>
    <w:rsid w:val="0098008E"/>
    <w:rsid w:val="00980626"/>
    <w:rsid w:val="00980B90"/>
    <w:rsid w:val="00984B4A"/>
    <w:rsid w:val="00984E2E"/>
    <w:rsid w:val="00986D50"/>
    <w:rsid w:val="00986D5D"/>
    <w:rsid w:val="009874CB"/>
    <w:rsid w:val="009874DC"/>
    <w:rsid w:val="0099093C"/>
    <w:rsid w:val="00990DD1"/>
    <w:rsid w:val="00991551"/>
    <w:rsid w:val="00991656"/>
    <w:rsid w:val="009927B7"/>
    <w:rsid w:val="00993F2F"/>
    <w:rsid w:val="009964B9"/>
    <w:rsid w:val="009A021F"/>
    <w:rsid w:val="009A0421"/>
    <w:rsid w:val="009A0885"/>
    <w:rsid w:val="009A0CCB"/>
    <w:rsid w:val="009A18BA"/>
    <w:rsid w:val="009A26D0"/>
    <w:rsid w:val="009A274B"/>
    <w:rsid w:val="009A2756"/>
    <w:rsid w:val="009A3092"/>
    <w:rsid w:val="009A42E0"/>
    <w:rsid w:val="009A45F7"/>
    <w:rsid w:val="009A46DD"/>
    <w:rsid w:val="009A65D3"/>
    <w:rsid w:val="009A6EE2"/>
    <w:rsid w:val="009B0F73"/>
    <w:rsid w:val="009B1E19"/>
    <w:rsid w:val="009B1F80"/>
    <w:rsid w:val="009C323F"/>
    <w:rsid w:val="009C36FF"/>
    <w:rsid w:val="009C4E7C"/>
    <w:rsid w:val="009C7B61"/>
    <w:rsid w:val="009D061C"/>
    <w:rsid w:val="009D18C1"/>
    <w:rsid w:val="009D279A"/>
    <w:rsid w:val="009D30C2"/>
    <w:rsid w:val="009D38FA"/>
    <w:rsid w:val="009D44D3"/>
    <w:rsid w:val="009D5864"/>
    <w:rsid w:val="009D5B82"/>
    <w:rsid w:val="009D5CCA"/>
    <w:rsid w:val="009D5EC7"/>
    <w:rsid w:val="009D719D"/>
    <w:rsid w:val="009E126F"/>
    <w:rsid w:val="009E2220"/>
    <w:rsid w:val="009E229F"/>
    <w:rsid w:val="009E23DD"/>
    <w:rsid w:val="009E3222"/>
    <w:rsid w:val="009E3A8D"/>
    <w:rsid w:val="009E3B42"/>
    <w:rsid w:val="009E4037"/>
    <w:rsid w:val="009E45A9"/>
    <w:rsid w:val="009E529D"/>
    <w:rsid w:val="009E5FAA"/>
    <w:rsid w:val="009E711B"/>
    <w:rsid w:val="009E78FC"/>
    <w:rsid w:val="009E7A07"/>
    <w:rsid w:val="009E7C8D"/>
    <w:rsid w:val="009F0BB4"/>
    <w:rsid w:val="009F0CE6"/>
    <w:rsid w:val="009F2086"/>
    <w:rsid w:val="009F27A5"/>
    <w:rsid w:val="009F2AB8"/>
    <w:rsid w:val="009F2D6E"/>
    <w:rsid w:val="009F34BA"/>
    <w:rsid w:val="009F36C3"/>
    <w:rsid w:val="009F4D61"/>
    <w:rsid w:val="009F4D98"/>
    <w:rsid w:val="009F4F05"/>
    <w:rsid w:val="009F5EA5"/>
    <w:rsid w:val="009F6120"/>
    <w:rsid w:val="009F61F7"/>
    <w:rsid w:val="009F6E6E"/>
    <w:rsid w:val="00A01EE7"/>
    <w:rsid w:val="00A0350A"/>
    <w:rsid w:val="00A03A87"/>
    <w:rsid w:val="00A03BF3"/>
    <w:rsid w:val="00A03D31"/>
    <w:rsid w:val="00A03FD8"/>
    <w:rsid w:val="00A0544C"/>
    <w:rsid w:val="00A0748E"/>
    <w:rsid w:val="00A102EB"/>
    <w:rsid w:val="00A10AFB"/>
    <w:rsid w:val="00A11F64"/>
    <w:rsid w:val="00A124B7"/>
    <w:rsid w:val="00A15F6E"/>
    <w:rsid w:val="00A16C55"/>
    <w:rsid w:val="00A16DED"/>
    <w:rsid w:val="00A16FE9"/>
    <w:rsid w:val="00A1706B"/>
    <w:rsid w:val="00A170A5"/>
    <w:rsid w:val="00A20553"/>
    <w:rsid w:val="00A20703"/>
    <w:rsid w:val="00A20731"/>
    <w:rsid w:val="00A218B1"/>
    <w:rsid w:val="00A22DB8"/>
    <w:rsid w:val="00A22E7F"/>
    <w:rsid w:val="00A2358F"/>
    <w:rsid w:val="00A23B34"/>
    <w:rsid w:val="00A2458A"/>
    <w:rsid w:val="00A247A4"/>
    <w:rsid w:val="00A2495F"/>
    <w:rsid w:val="00A256FC"/>
    <w:rsid w:val="00A27F7D"/>
    <w:rsid w:val="00A30836"/>
    <w:rsid w:val="00A32DE1"/>
    <w:rsid w:val="00A340EE"/>
    <w:rsid w:val="00A3446D"/>
    <w:rsid w:val="00A36BE1"/>
    <w:rsid w:val="00A372F8"/>
    <w:rsid w:val="00A37472"/>
    <w:rsid w:val="00A374B3"/>
    <w:rsid w:val="00A40E15"/>
    <w:rsid w:val="00A42F3F"/>
    <w:rsid w:val="00A4454F"/>
    <w:rsid w:val="00A44832"/>
    <w:rsid w:val="00A4524F"/>
    <w:rsid w:val="00A45FF2"/>
    <w:rsid w:val="00A46AF3"/>
    <w:rsid w:val="00A518F1"/>
    <w:rsid w:val="00A5381F"/>
    <w:rsid w:val="00A53E1C"/>
    <w:rsid w:val="00A54B6B"/>
    <w:rsid w:val="00A54CA5"/>
    <w:rsid w:val="00A56235"/>
    <w:rsid w:val="00A57E6D"/>
    <w:rsid w:val="00A57EB0"/>
    <w:rsid w:val="00A60EB6"/>
    <w:rsid w:val="00A61914"/>
    <w:rsid w:val="00A61A8B"/>
    <w:rsid w:val="00A61D8B"/>
    <w:rsid w:val="00A61E0B"/>
    <w:rsid w:val="00A64FF3"/>
    <w:rsid w:val="00A6501D"/>
    <w:rsid w:val="00A65ABF"/>
    <w:rsid w:val="00A6627F"/>
    <w:rsid w:val="00A664B1"/>
    <w:rsid w:val="00A66D54"/>
    <w:rsid w:val="00A716E1"/>
    <w:rsid w:val="00A721D2"/>
    <w:rsid w:val="00A7348A"/>
    <w:rsid w:val="00A73E4F"/>
    <w:rsid w:val="00A7410E"/>
    <w:rsid w:val="00A74310"/>
    <w:rsid w:val="00A753C0"/>
    <w:rsid w:val="00A76328"/>
    <w:rsid w:val="00A778FA"/>
    <w:rsid w:val="00A80EEF"/>
    <w:rsid w:val="00A82BB5"/>
    <w:rsid w:val="00A8309D"/>
    <w:rsid w:val="00A84682"/>
    <w:rsid w:val="00A848FB"/>
    <w:rsid w:val="00A85072"/>
    <w:rsid w:val="00A85A5F"/>
    <w:rsid w:val="00A85AD7"/>
    <w:rsid w:val="00A91086"/>
    <w:rsid w:val="00A92396"/>
    <w:rsid w:val="00A936A0"/>
    <w:rsid w:val="00A936B7"/>
    <w:rsid w:val="00A936C2"/>
    <w:rsid w:val="00A93D9E"/>
    <w:rsid w:val="00A93DF4"/>
    <w:rsid w:val="00A940C6"/>
    <w:rsid w:val="00A954E0"/>
    <w:rsid w:val="00A9703B"/>
    <w:rsid w:val="00A97482"/>
    <w:rsid w:val="00AA0501"/>
    <w:rsid w:val="00AA295F"/>
    <w:rsid w:val="00AA44DE"/>
    <w:rsid w:val="00AA4FAE"/>
    <w:rsid w:val="00AA55E3"/>
    <w:rsid w:val="00AA5CA6"/>
    <w:rsid w:val="00AA5F4D"/>
    <w:rsid w:val="00AA6CFC"/>
    <w:rsid w:val="00AA6FF0"/>
    <w:rsid w:val="00AA765A"/>
    <w:rsid w:val="00AA76C2"/>
    <w:rsid w:val="00AB08EE"/>
    <w:rsid w:val="00AB2A1E"/>
    <w:rsid w:val="00AB335A"/>
    <w:rsid w:val="00AB4841"/>
    <w:rsid w:val="00AB4E8D"/>
    <w:rsid w:val="00AB68A7"/>
    <w:rsid w:val="00AC0729"/>
    <w:rsid w:val="00AC1A16"/>
    <w:rsid w:val="00AC1D95"/>
    <w:rsid w:val="00AC459E"/>
    <w:rsid w:val="00AC48B1"/>
    <w:rsid w:val="00AC576A"/>
    <w:rsid w:val="00AC606A"/>
    <w:rsid w:val="00AC7799"/>
    <w:rsid w:val="00AD0CD3"/>
    <w:rsid w:val="00AD2996"/>
    <w:rsid w:val="00AD30B0"/>
    <w:rsid w:val="00AD3E22"/>
    <w:rsid w:val="00AD466F"/>
    <w:rsid w:val="00AD4972"/>
    <w:rsid w:val="00AD5092"/>
    <w:rsid w:val="00AD5613"/>
    <w:rsid w:val="00AD5DCB"/>
    <w:rsid w:val="00AD6E83"/>
    <w:rsid w:val="00AD76FC"/>
    <w:rsid w:val="00AE0A36"/>
    <w:rsid w:val="00AE0BB3"/>
    <w:rsid w:val="00AE2FEC"/>
    <w:rsid w:val="00AE310D"/>
    <w:rsid w:val="00AE35D7"/>
    <w:rsid w:val="00AE4412"/>
    <w:rsid w:val="00AE4DB7"/>
    <w:rsid w:val="00AE6B91"/>
    <w:rsid w:val="00AF0AE2"/>
    <w:rsid w:val="00AF1C19"/>
    <w:rsid w:val="00AF26CE"/>
    <w:rsid w:val="00AF3A3F"/>
    <w:rsid w:val="00AF3A67"/>
    <w:rsid w:val="00AF4392"/>
    <w:rsid w:val="00AF44D9"/>
    <w:rsid w:val="00AF48D4"/>
    <w:rsid w:val="00AF77B5"/>
    <w:rsid w:val="00AF7909"/>
    <w:rsid w:val="00AF7C7D"/>
    <w:rsid w:val="00B00119"/>
    <w:rsid w:val="00B01D9B"/>
    <w:rsid w:val="00B0289C"/>
    <w:rsid w:val="00B02FE9"/>
    <w:rsid w:val="00B0385B"/>
    <w:rsid w:val="00B03AEC"/>
    <w:rsid w:val="00B03FC2"/>
    <w:rsid w:val="00B07492"/>
    <w:rsid w:val="00B105AE"/>
    <w:rsid w:val="00B12C0D"/>
    <w:rsid w:val="00B130FB"/>
    <w:rsid w:val="00B13518"/>
    <w:rsid w:val="00B13B8D"/>
    <w:rsid w:val="00B14208"/>
    <w:rsid w:val="00B153C3"/>
    <w:rsid w:val="00B1798D"/>
    <w:rsid w:val="00B179DA"/>
    <w:rsid w:val="00B23AEE"/>
    <w:rsid w:val="00B24681"/>
    <w:rsid w:val="00B2484D"/>
    <w:rsid w:val="00B24DE2"/>
    <w:rsid w:val="00B257B6"/>
    <w:rsid w:val="00B26015"/>
    <w:rsid w:val="00B2692F"/>
    <w:rsid w:val="00B27D36"/>
    <w:rsid w:val="00B27F62"/>
    <w:rsid w:val="00B27FC7"/>
    <w:rsid w:val="00B30CFB"/>
    <w:rsid w:val="00B31259"/>
    <w:rsid w:val="00B3216D"/>
    <w:rsid w:val="00B3291A"/>
    <w:rsid w:val="00B33010"/>
    <w:rsid w:val="00B332E1"/>
    <w:rsid w:val="00B345D1"/>
    <w:rsid w:val="00B3597F"/>
    <w:rsid w:val="00B35ECA"/>
    <w:rsid w:val="00B374F3"/>
    <w:rsid w:val="00B41C6B"/>
    <w:rsid w:val="00B41FCF"/>
    <w:rsid w:val="00B432AC"/>
    <w:rsid w:val="00B43F3D"/>
    <w:rsid w:val="00B442CE"/>
    <w:rsid w:val="00B479AD"/>
    <w:rsid w:val="00B51499"/>
    <w:rsid w:val="00B52112"/>
    <w:rsid w:val="00B5273E"/>
    <w:rsid w:val="00B5487E"/>
    <w:rsid w:val="00B54F46"/>
    <w:rsid w:val="00B5633A"/>
    <w:rsid w:val="00B56787"/>
    <w:rsid w:val="00B572B7"/>
    <w:rsid w:val="00B57A2D"/>
    <w:rsid w:val="00B60454"/>
    <w:rsid w:val="00B610DE"/>
    <w:rsid w:val="00B66488"/>
    <w:rsid w:val="00B66FA3"/>
    <w:rsid w:val="00B7044C"/>
    <w:rsid w:val="00B7108A"/>
    <w:rsid w:val="00B716D9"/>
    <w:rsid w:val="00B74368"/>
    <w:rsid w:val="00B74FF3"/>
    <w:rsid w:val="00B75DB8"/>
    <w:rsid w:val="00B76501"/>
    <w:rsid w:val="00B76CA6"/>
    <w:rsid w:val="00B76EA3"/>
    <w:rsid w:val="00B773A1"/>
    <w:rsid w:val="00B77909"/>
    <w:rsid w:val="00B80479"/>
    <w:rsid w:val="00B8073D"/>
    <w:rsid w:val="00B80C62"/>
    <w:rsid w:val="00B83002"/>
    <w:rsid w:val="00B83810"/>
    <w:rsid w:val="00B854CE"/>
    <w:rsid w:val="00B857E4"/>
    <w:rsid w:val="00B85DA3"/>
    <w:rsid w:val="00B87FCF"/>
    <w:rsid w:val="00B907EB"/>
    <w:rsid w:val="00B90C54"/>
    <w:rsid w:val="00B90E1E"/>
    <w:rsid w:val="00B9459E"/>
    <w:rsid w:val="00B955B8"/>
    <w:rsid w:val="00B95DD6"/>
    <w:rsid w:val="00B96BD8"/>
    <w:rsid w:val="00B9784A"/>
    <w:rsid w:val="00B97AD0"/>
    <w:rsid w:val="00B97D33"/>
    <w:rsid w:val="00BA0EAB"/>
    <w:rsid w:val="00BA13FD"/>
    <w:rsid w:val="00BA14DB"/>
    <w:rsid w:val="00BA256A"/>
    <w:rsid w:val="00BA26DC"/>
    <w:rsid w:val="00BA3CE5"/>
    <w:rsid w:val="00BA44C1"/>
    <w:rsid w:val="00BA5B31"/>
    <w:rsid w:val="00BA61B7"/>
    <w:rsid w:val="00BA6516"/>
    <w:rsid w:val="00BB03CD"/>
    <w:rsid w:val="00BB1C7B"/>
    <w:rsid w:val="00BB1C94"/>
    <w:rsid w:val="00BB215A"/>
    <w:rsid w:val="00BB243E"/>
    <w:rsid w:val="00BB2B01"/>
    <w:rsid w:val="00BB2F82"/>
    <w:rsid w:val="00BB46B2"/>
    <w:rsid w:val="00BB5553"/>
    <w:rsid w:val="00BB5F40"/>
    <w:rsid w:val="00BB60D6"/>
    <w:rsid w:val="00BB6A7D"/>
    <w:rsid w:val="00BB6DBA"/>
    <w:rsid w:val="00BB71EC"/>
    <w:rsid w:val="00BB7571"/>
    <w:rsid w:val="00BB79E4"/>
    <w:rsid w:val="00BC1207"/>
    <w:rsid w:val="00BC320D"/>
    <w:rsid w:val="00BC377C"/>
    <w:rsid w:val="00BC3A8F"/>
    <w:rsid w:val="00BC6056"/>
    <w:rsid w:val="00BC64FB"/>
    <w:rsid w:val="00BC6E4A"/>
    <w:rsid w:val="00BC706A"/>
    <w:rsid w:val="00BC74B2"/>
    <w:rsid w:val="00BD0541"/>
    <w:rsid w:val="00BD062B"/>
    <w:rsid w:val="00BD1B73"/>
    <w:rsid w:val="00BD2528"/>
    <w:rsid w:val="00BD27E0"/>
    <w:rsid w:val="00BD290A"/>
    <w:rsid w:val="00BD37E4"/>
    <w:rsid w:val="00BD3E2F"/>
    <w:rsid w:val="00BD554A"/>
    <w:rsid w:val="00BD5BF9"/>
    <w:rsid w:val="00BD619B"/>
    <w:rsid w:val="00BD6461"/>
    <w:rsid w:val="00BE1205"/>
    <w:rsid w:val="00BE1594"/>
    <w:rsid w:val="00BE1CE6"/>
    <w:rsid w:val="00BE5DA7"/>
    <w:rsid w:val="00BE7380"/>
    <w:rsid w:val="00BE7CF9"/>
    <w:rsid w:val="00BE7FE1"/>
    <w:rsid w:val="00BF0939"/>
    <w:rsid w:val="00BF0E38"/>
    <w:rsid w:val="00BF10F7"/>
    <w:rsid w:val="00BF2D5E"/>
    <w:rsid w:val="00BF41F4"/>
    <w:rsid w:val="00BF439B"/>
    <w:rsid w:val="00BF7234"/>
    <w:rsid w:val="00C00623"/>
    <w:rsid w:val="00C00F25"/>
    <w:rsid w:val="00C01EFF"/>
    <w:rsid w:val="00C026B2"/>
    <w:rsid w:val="00C02DA2"/>
    <w:rsid w:val="00C05BE6"/>
    <w:rsid w:val="00C05DBC"/>
    <w:rsid w:val="00C06738"/>
    <w:rsid w:val="00C06A53"/>
    <w:rsid w:val="00C06F04"/>
    <w:rsid w:val="00C07FD4"/>
    <w:rsid w:val="00C10257"/>
    <w:rsid w:val="00C10FAA"/>
    <w:rsid w:val="00C11250"/>
    <w:rsid w:val="00C1199A"/>
    <w:rsid w:val="00C127A0"/>
    <w:rsid w:val="00C12D4E"/>
    <w:rsid w:val="00C13AB8"/>
    <w:rsid w:val="00C13C8A"/>
    <w:rsid w:val="00C13E79"/>
    <w:rsid w:val="00C1558A"/>
    <w:rsid w:val="00C16000"/>
    <w:rsid w:val="00C165B9"/>
    <w:rsid w:val="00C16E79"/>
    <w:rsid w:val="00C17DE1"/>
    <w:rsid w:val="00C2047A"/>
    <w:rsid w:val="00C2076D"/>
    <w:rsid w:val="00C21328"/>
    <w:rsid w:val="00C21813"/>
    <w:rsid w:val="00C223C7"/>
    <w:rsid w:val="00C22809"/>
    <w:rsid w:val="00C2354A"/>
    <w:rsid w:val="00C23E86"/>
    <w:rsid w:val="00C2476D"/>
    <w:rsid w:val="00C253CA"/>
    <w:rsid w:val="00C25448"/>
    <w:rsid w:val="00C25A26"/>
    <w:rsid w:val="00C25BE3"/>
    <w:rsid w:val="00C275C3"/>
    <w:rsid w:val="00C30E0D"/>
    <w:rsid w:val="00C30EFE"/>
    <w:rsid w:val="00C32493"/>
    <w:rsid w:val="00C334E2"/>
    <w:rsid w:val="00C33640"/>
    <w:rsid w:val="00C33953"/>
    <w:rsid w:val="00C34A98"/>
    <w:rsid w:val="00C35637"/>
    <w:rsid w:val="00C3656C"/>
    <w:rsid w:val="00C377B0"/>
    <w:rsid w:val="00C411BB"/>
    <w:rsid w:val="00C4326A"/>
    <w:rsid w:val="00C44DA1"/>
    <w:rsid w:val="00C46D64"/>
    <w:rsid w:val="00C4768A"/>
    <w:rsid w:val="00C50050"/>
    <w:rsid w:val="00C5085E"/>
    <w:rsid w:val="00C513DC"/>
    <w:rsid w:val="00C52FE9"/>
    <w:rsid w:val="00C54F5D"/>
    <w:rsid w:val="00C56120"/>
    <w:rsid w:val="00C5640B"/>
    <w:rsid w:val="00C56442"/>
    <w:rsid w:val="00C57CD9"/>
    <w:rsid w:val="00C6056F"/>
    <w:rsid w:val="00C617EA"/>
    <w:rsid w:val="00C61B07"/>
    <w:rsid w:val="00C61F10"/>
    <w:rsid w:val="00C6260C"/>
    <w:rsid w:val="00C6318E"/>
    <w:rsid w:val="00C633FF"/>
    <w:rsid w:val="00C6488D"/>
    <w:rsid w:val="00C64CE3"/>
    <w:rsid w:val="00C6540E"/>
    <w:rsid w:val="00C704EE"/>
    <w:rsid w:val="00C7145B"/>
    <w:rsid w:val="00C72E56"/>
    <w:rsid w:val="00C737D1"/>
    <w:rsid w:val="00C73F57"/>
    <w:rsid w:val="00C73F83"/>
    <w:rsid w:val="00C747C3"/>
    <w:rsid w:val="00C74948"/>
    <w:rsid w:val="00C75ECB"/>
    <w:rsid w:val="00C76A9D"/>
    <w:rsid w:val="00C7742C"/>
    <w:rsid w:val="00C77DBB"/>
    <w:rsid w:val="00C814B6"/>
    <w:rsid w:val="00C81981"/>
    <w:rsid w:val="00C81D9E"/>
    <w:rsid w:val="00C821FE"/>
    <w:rsid w:val="00C85643"/>
    <w:rsid w:val="00C86540"/>
    <w:rsid w:val="00C86F24"/>
    <w:rsid w:val="00C92592"/>
    <w:rsid w:val="00C932F5"/>
    <w:rsid w:val="00C9363C"/>
    <w:rsid w:val="00C957F0"/>
    <w:rsid w:val="00C95D3B"/>
    <w:rsid w:val="00C965E1"/>
    <w:rsid w:val="00C968E2"/>
    <w:rsid w:val="00C96C91"/>
    <w:rsid w:val="00C96E85"/>
    <w:rsid w:val="00CA0913"/>
    <w:rsid w:val="00CA25D8"/>
    <w:rsid w:val="00CA34B0"/>
    <w:rsid w:val="00CA3D91"/>
    <w:rsid w:val="00CA3E51"/>
    <w:rsid w:val="00CA5089"/>
    <w:rsid w:val="00CA5473"/>
    <w:rsid w:val="00CA6A4D"/>
    <w:rsid w:val="00CA76B1"/>
    <w:rsid w:val="00CA7742"/>
    <w:rsid w:val="00CA7907"/>
    <w:rsid w:val="00CB0466"/>
    <w:rsid w:val="00CB0FA9"/>
    <w:rsid w:val="00CB3AE8"/>
    <w:rsid w:val="00CB4BFD"/>
    <w:rsid w:val="00CB5332"/>
    <w:rsid w:val="00CB5839"/>
    <w:rsid w:val="00CB669D"/>
    <w:rsid w:val="00CB6B41"/>
    <w:rsid w:val="00CB7272"/>
    <w:rsid w:val="00CC0143"/>
    <w:rsid w:val="00CC0215"/>
    <w:rsid w:val="00CC0786"/>
    <w:rsid w:val="00CC0A5B"/>
    <w:rsid w:val="00CC0CE4"/>
    <w:rsid w:val="00CC1093"/>
    <w:rsid w:val="00CC1433"/>
    <w:rsid w:val="00CC256C"/>
    <w:rsid w:val="00CC25B7"/>
    <w:rsid w:val="00CC2739"/>
    <w:rsid w:val="00CC570F"/>
    <w:rsid w:val="00CC5EB8"/>
    <w:rsid w:val="00CC5F86"/>
    <w:rsid w:val="00CC642E"/>
    <w:rsid w:val="00CC67BF"/>
    <w:rsid w:val="00CC7755"/>
    <w:rsid w:val="00CC78A8"/>
    <w:rsid w:val="00CC7CE4"/>
    <w:rsid w:val="00CD14A7"/>
    <w:rsid w:val="00CD17A2"/>
    <w:rsid w:val="00CD3ED1"/>
    <w:rsid w:val="00CD5ECB"/>
    <w:rsid w:val="00CD7ACE"/>
    <w:rsid w:val="00CE0239"/>
    <w:rsid w:val="00CE23B8"/>
    <w:rsid w:val="00CE23D6"/>
    <w:rsid w:val="00CE3AD1"/>
    <w:rsid w:val="00CF0B95"/>
    <w:rsid w:val="00CF0C72"/>
    <w:rsid w:val="00CF11BB"/>
    <w:rsid w:val="00CF1F85"/>
    <w:rsid w:val="00CF2400"/>
    <w:rsid w:val="00CF25C4"/>
    <w:rsid w:val="00CF3B90"/>
    <w:rsid w:val="00CF3BC5"/>
    <w:rsid w:val="00CF4028"/>
    <w:rsid w:val="00CF4A0D"/>
    <w:rsid w:val="00CF5BA2"/>
    <w:rsid w:val="00CF5C81"/>
    <w:rsid w:val="00CF77B7"/>
    <w:rsid w:val="00CF78C3"/>
    <w:rsid w:val="00CF7C94"/>
    <w:rsid w:val="00D0199A"/>
    <w:rsid w:val="00D0296C"/>
    <w:rsid w:val="00D030A4"/>
    <w:rsid w:val="00D04A03"/>
    <w:rsid w:val="00D05326"/>
    <w:rsid w:val="00D07264"/>
    <w:rsid w:val="00D11F1E"/>
    <w:rsid w:val="00D13273"/>
    <w:rsid w:val="00D13C30"/>
    <w:rsid w:val="00D1535E"/>
    <w:rsid w:val="00D21FF1"/>
    <w:rsid w:val="00D223DD"/>
    <w:rsid w:val="00D22933"/>
    <w:rsid w:val="00D237EB"/>
    <w:rsid w:val="00D23957"/>
    <w:rsid w:val="00D23B65"/>
    <w:rsid w:val="00D2405C"/>
    <w:rsid w:val="00D246F2"/>
    <w:rsid w:val="00D26303"/>
    <w:rsid w:val="00D26B1C"/>
    <w:rsid w:val="00D307D0"/>
    <w:rsid w:val="00D30980"/>
    <w:rsid w:val="00D30BAE"/>
    <w:rsid w:val="00D31D69"/>
    <w:rsid w:val="00D322F4"/>
    <w:rsid w:val="00D343D3"/>
    <w:rsid w:val="00D3487B"/>
    <w:rsid w:val="00D34A74"/>
    <w:rsid w:val="00D35E77"/>
    <w:rsid w:val="00D36C04"/>
    <w:rsid w:val="00D36EEF"/>
    <w:rsid w:val="00D37514"/>
    <w:rsid w:val="00D3759E"/>
    <w:rsid w:val="00D37FB3"/>
    <w:rsid w:val="00D408FD"/>
    <w:rsid w:val="00D40CD3"/>
    <w:rsid w:val="00D442A4"/>
    <w:rsid w:val="00D4467D"/>
    <w:rsid w:val="00D45924"/>
    <w:rsid w:val="00D50707"/>
    <w:rsid w:val="00D50CE8"/>
    <w:rsid w:val="00D50FF7"/>
    <w:rsid w:val="00D5121C"/>
    <w:rsid w:val="00D52F8C"/>
    <w:rsid w:val="00D53A3F"/>
    <w:rsid w:val="00D55145"/>
    <w:rsid w:val="00D55D2D"/>
    <w:rsid w:val="00D571B7"/>
    <w:rsid w:val="00D57B59"/>
    <w:rsid w:val="00D57BC8"/>
    <w:rsid w:val="00D62DFC"/>
    <w:rsid w:val="00D64355"/>
    <w:rsid w:val="00D645F0"/>
    <w:rsid w:val="00D649BD"/>
    <w:rsid w:val="00D64A01"/>
    <w:rsid w:val="00D65C97"/>
    <w:rsid w:val="00D663A6"/>
    <w:rsid w:val="00D6653D"/>
    <w:rsid w:val="00D67F68"/>
    <w:rsid w:val="00D705A9"/>
    <w:rsid w:val="00D70698"/>
    <w:rsid w:val="00D70D72"/>
    <w:rsid w:val="00D70F6E"/>
    <w:rsid w:val="00D72733"/>
    <w:rsid w:val="00D7311A"/>
    <w:rsid w:val="00D736BC"/>
    <w:rsid w:val="00D73B93"/>
    <w:rsid w:val="00D73F9C"/>
    <w:rsid w:val="00D743C8"/>
    <w:rsid w:val="00D74C21"/>
    <w:rsid w:val="00D776E8"/>
    <w:rsid w:val="00D81D04"/>
    <w:rsid w:val="00D81F0E"/>
    <w:rsid w:val="00D82314"/>
    <w:rsid w:val="00D84783"/>
    <w:rsid w:val="00D8498C"/>
    <w:rsid w:val="00D84BA4"/>
    <w:rsid w:val="00D851B2"/>
    <w:rsid w:val="00D87C70"/>
    <w:rsid w:val="00D87F26"/>
    <w:rsid w:val="00D90120"/>
    <w:rsid w:val="00D90646"/>
    <w:rsid w:val="00D91CD0"/>
    <w:rsid w:val="00D9214D"/>
    <w:rsid w:val="00D92248"/>
    <w:rsid w:val="00D92FDB"/>
    <w:rsid w:val="00D93B8D"/>
    <w:rsid w:val="00D93D20"/>
    <w:rsid w:val="00D94552"/>
    <w:rsid w:val="00D949F6"/>
    <w:rsid w:val="00D95B0C"/>
    <w:rsid w:val="00D96643"/>
    <w:rsid w:val="00D968D9"/>
    <w:rsid w:val="00DA2459"/>
    <w:rsid w:val="00DA26A5"/>
    <w:rsid w:val="00DA27AD"/>
    <w:rsid w:val="00DA27CF"/>
    <w:rsid w:val="00DA2E2E"/>
    <w:rsid w:val="00DA5041"/>
    <w:rsid w:val="00DA6067"/>
    <w:rsid w:val="00DA762D"/>
    <w:rsid w:val="00DB076A"/>
    <w:rsid w:val="00DB087B"/>
    <w:rsid w:val="00DB1A9E"/>
    <w:rsid w:val="00DB30F8"/>
    <w:rsid w:val="00DB3A7C"/>
    <w:rsid w:val="00DB3E1D"/>
    <w:rsid w:val="00DB4F51"/>
    <w:rsid w:val="00DB74EE"/>
    <w:rsid w:val="00DC0102"/>
    <w:rsid w:val="00DC0D61"/>
    <w:rsid w:val="00DC1AAB"/>
    <w:rsid w:val="00DC3369"/>
    <w:rsid w:val="00DC3B1A"/>
    <w:rsid w:val="00DC408C"/>
    <w:rsid w:val="00DC5077"/>
    <w:rsid w:val="00DC56BA"/>
    <w:rsid w:val="00DD0022"/>
    <w:rsid w:val="00DD0D33"/>
    <w:rsid w:val="00DD15C0"/>
    <w:rsid w:val="00DD3304"/>
    <w:rsid w:val="00DD3306"/>
    <w:rsid w:val="00DD7877"/>
    <w:rsid w:val="00DE048C"/>
    <w:rsid w:val="00DE0F45"/>
    <w:rsid w:val="00DE1297"/>
    <w:rsid w:val="00DE1435"/>
    <w:rsid w:val="00DE1511"/>
    <w:rsid w:val="00DE1E81"/>
    <w:rsid w:val="00DE2B57"/>
    <w:rsid w:val="00DE31E3"/>
    <w:rsid w:val="00DE4B31"/>
    <w:rsid w:val="00DE52D2"/>
    <w:rsid w:val="00DE5690"/>
    <w:rsid w:val="00DE5FEB"/>
    <w:rsid w:val="00DE71AD"/>
    <w:rsid w:val="00DF031D"/>
    <w:rsid w:val="00DF0AC9"/>
    <w:rsid w:val="00DF0C1F"/>
    <w:rsid w:val="00DF12C5"/>
    <w:rsid w:val="00DF1660"/>
    <w:rsid w:val="00DF24EC"/>
    <w:rsid w:val="00DF3D64"/>
    <w:rsid w:val="00DF5625"/>
    <w:rsid w:val="00DF6027"/>
    <w:rsid w:val="00DF6051"/>
    <w:rsid w:val="00E00489"/>
    <w:rsid w:val="00E00EF4"/>
    <w:rsid w:val="00E03385"/>
    <w:rsid w:val="00E0391B"/>
    <w:rsid w:val="00E04202"/>
    <w:rsid w:val="00E062CE"/>
    <w:rsid w:val="00E067CC"/>
    <w:rsid w:val="00E07F8A"/>
    <w:rsid w:val="00E122BB"/>
    <w:rsid w:val="00E12C02"/>
    <w:rsid w:val="00E13A13"/>
    <w:rsid w:val="00E13F3E"/>
    <w:rsid w:val="00E1452E"/>
    <w:rsid w:val="00E16098"/>
    <w:rsid w:val="00E16527"/>
    <w:rsid w:val="00E20403"/>
    <w:rsid w:val="00E21C64"/>
    <w:rsid w:val="00E2343F"/>
    <w:rsid w:val="00E2425B"/>
    <w:rsid w:val="00E24958"/>
    <w:rsid w:val="00E25A55"/>
    <w:rsid w:val="00E25DCB"/>
    <w:rsid w:val="00E27434"/>
    <w:rsid w:val="00E274C5"/>
    <w:rsid w:val="00E2759A"/>
    <w:rsid w:val="00E27D7C"/>
    <w:rsid w:val="00E308DD"/>
    <w:rsid w:val="00E31E65"/>
    <w:rsid w:val="00E3285B"/>
    <w:rsid w:val="00E32E03"/>
    <w:rsid w:val="00E32FA5"/>
    <w:rsid w:val="00E35697"/>
    <w:rsid w:val="00E35A3E"/>
    <w:rsid w:val="00E3684B"/>
    <w:rsid w:val="00E370F2"/>
    <w:rsid w:val="00E371FE"/>
    <w:rsid w:val="00E373DF"/>
    <w:rsid w:val="00E37B6C"/>
    <w:rsid w:val="00E4074C"/>
    <w:rsid w:val="00E41987"/>
    <w:rsid w:val="00E41A79"/>
    <w:rsid w:val="00E41D61"/>
    <w:rsid w:val="00E424EC"/>
    <w:rsid w:val="00E432ED"/>
    <w:rsid w:val="00E44B02"/>
    <w:rsid w:val="00E47985"/>
    <w:rsid w:val="00E50428"/>
    <w:rsid w:val="00E512B0"/>
    <w:rsid w:val="00E51D7D"/>
    <w:rsid w:val="00E51F3E"/>
    <w:rsid w:val="00E5447D"/>
    <w:rsid w:val="00E55EF3"/>
    <w:rsid w:val="00E600F3"/>
    <w:rsid w:val="00E60F0B"/>
    <w:rsid w:val="00E61ADE"/>
    <w:rsid w:val="00E62500"/>
    <w:rsid w:val="00E62BFA"/>
    <w:rsid w:val="00E63A0B"/>
    <w:rsid w:val="00E63F9C"/>
    <w:rsid w:val="00E65C37"/>
    <w:rsid w:val="00E701B1"/>
    <w:rsid w:val="00E70DBC"/>
    <w:rsid w:val="00E71292"/>
    <w:rsid w:val="00E7202B"/>
    <w:rsid w:val="00E72B28"/>
    <w:rsid w:val="00E72E63"/>
    <w:rsid w:val="00E72EBE"/>
    <w:rsid w:val="00E73DE8"/>
    <w:rsid w:val="00E7457F"/>
    <w:rsid w:val="00E75028"/>
    <w:rsid w:val="00E755B8"/>
    <w:rsid w:val="00E75768"/>
    <w:rsid w:val="00E77FDF"/>
    <w:rsid w:val="00E81A2F"/>
    <w:rsid w:val="00E83CBE"/>
    <w:rsid w:val="00E84ACC"/>
    <w:rsid w:val="00E8511E"/>
    <w:rsid w:val="00E85530"/>
    <w:rsid w:val="00E85E10"/>
    <w:rsid w:val="00E86471"/>
    <w:rsid w:val="00E86A38"/>
    <w:rsid w:val="00E86B69"/>
    <w:rsid w:val="00E87180"/>
    <w:rsid w:val="00E90497"/>
    <w:rsid w:val="00E92729"/>
    <w:rsid w:val="00E93524"/>
    <w:rsid w:val="00E95293"/>
    <w:rsid w:val="00E97046"/>
    <w:rsid w:val="00E97EE2"/>
    <w:rsid w:val="00EA0219"/>
    <w:rsid w:val="00EA261F"/>
    <w:rsid w:val="00EA2EFF"/>
    <w:rsid w:val="00EA3170"/>
    <w:rsid w:val="00EA32E6"/>
    <w:rsid w:val="00EA3E8C"/>
    <w:rsid w:val="00EA58A6"/>
    <w:rsid w:val="00EA5D62"/>
    <w:rsid w:val="00EA72FE"/>
    <w:rsid w:val="00EA7AB9"/>
    <w:rsid w:val="00EA7B9B"/>
    <w:rsid w:val="00EB336A"/>
    <w:rsid w:val="00EB46EE"/>
    <w:rsid w:val="00EB730B"/>
    <w:rsid w:val="00EC0439"/>
    <w:rsid w:val="00EC046B"/>
    <w:rsid w:val="00EC16E4"/>
    <w:rsid w:val="00EC1AD2"/>
    <w:rsid w:val="00EC1DEE"/>
    <w:rsid w:val="00EC264C"/>
    <w:rsid w:val="00EC29B7"/>
    <w:rsid w:val="00EC2E5E"/>
    <w:rsid w:val="00EC33A9"/>
    <w:rsid w:val="00EC4983"/>
    <w:rsid w:val="00EC5985"/>
    <w:rsid w:val="00EC6DA0"/>
    <w:rsid w:val="00ED00D9"/>
    <w:rsid w:val="00ED1125"/>
    <w:rsid w:val="00ED174A"/>
    <w:rsid w:val="00ED18A8"/>
    <w:rsid w:val="00ED2A6A"/>
    <w:rsid w:val="00ED337C"/>
    <w:rsid w:val="00ED3BEF"/>
    <w:rsid w:val="00ED40C4"/>
    <w:rsid w:val="00ED54C9"/>
    <w:rsid w:val="00ED5595"/>
    <w:rsid w:val="00ED5F2B"/>
    <w:rsid w:val="00ED6934"/>
    <w:rsid w:val="00ED7673"/>
    <w:rsid w:val="00ED7EA3"/>
    <w:rsid w:val="00EE1054"/>
    <w:rsid w:val="00EE190A"/>
    <w:rsid w:val="00EE2B6C"/>
    <w:rsid w:val="00EE48C0"/>
    <w:rsid w:val="00EE5594"/>
    <w:rsid w:val="00EE59D3"/>
    <w:rsid w:val="00EE608D"/>
    <w:rsid w:val="00EF0EB5"/>
    <w:rsid w:val="00EF2430"/>
    <w:rsid w:val="00EF30AD"/>
    <w:rsid w:val="00EF498E"/>
    <w:rsid w:val="00EF4A17"/>
    <w:rsid w:val="00EF57EB"/>
    <w:rsid w:val="00EF6D18"/>
    <w:rsid w:val="00F00DA2"/>
    <w:rsid w:val="00F0154D"/>
    <w:rsid w:val="00F02C1D"/>
    <w:rsid w:val="00F02DA4"/>
    <w:rsid w:val="00F0437B"/>
    <w:rsid w:val="00F04B3F"/>
    <w:rsid w:val="00F052E3"/>
    <w:rsid w:val="00F1072E"/>
    <w:rsid w:val="00F10741"/>
    <w:rsid w:val="00F10DBB"/>
    <w:rsid w:val="00F1153D"/>
    <w:rsid w:val="00F11854"/>
    <w:rsid w:val="00F11F80"/>
    <w:rsid w:val="00F128DA"/>
    <w:rsid w:val="00F131D8"/>
    <w:rsid w:val="00F131E4"/>
    <w:rsid w:val="00F140F4"/>
    <w:rsid w:val="00F15570"/>
    <w:rsid w:val="00F17920"/>
    <w:rsid w:val="00F202F5"/>
    <w:rsid w:val="00F20694"/>
    <w:rsid w:val="00F217FE"/>
    <w:rsid w:val="00F23200"/>
    <w:rsid w:val="00F239D4"/>
    <w:rsid w:val="00F23A88"/>
    <w:rsid w:val="00F24413"/>
    <w:rsid w:val="00F24E87"/>
    <w:rsid w:val="00F259C3"/>
    <w:rsid w:val="00F26480"/>
    <w:rsid w:val="00F274B0"/>
    <w:rsid w:val="00F27A0D"/>
    <w:rsid w:val="00F30873"/>
    <w:rsid w:val="00F308C1"/>
    <w:rsid w:val="00F31526"/>
    <w:rsid w:val="00F3226C"/>
    <w:rsid w:val="00F32579"/>
    <w:rsid w:val="00F334E0"/>
    <w:rsid w:val="00F34499"/>
    <w:rsid w:val="00F3622F"/>
    <w:rsid w:val="00F42CCF"/>
    <w:rsid w:val="00F4368A"/>
    <w:rsid w:val="00F4444E"/>
    <w:rsid w:val="00F45E1A"/>
    <w:rsid w:val="00F46050"/>
    <w:rsid w:val="00F460DA"/>
    <w:rsid w:val="00F4757B"/>
    <w:rsid w:val="00F5098B"/>
    <w:rsid w:val="00F511E8"/>
    <w:rsid w:val="00F51DC8"/>
    <w:rsid w:val="00F53760"/>
    <w:rsid w:val="00F542D7"/>
    <w:rsid w:val="00F548DB"/>
    <w:rsid w:val="00F54FF3"/>
    <w:rsid w:val="00F563EF"/>
    <w:rsid w:val="00F60475"/>
    <w:rsid w:val="00F605EA"/>
    <w:rsid w:val="00F616F7"/>
    <w:rsid w:val="00F622B9"/>
    <w:rsid w:val="00F6274A"/>
    <w:rsid w:val="00F63A26"/>
    <w:rsid w:val="00F647DB"/>
    <w:rsid w:val="00F65E23"/>
    <w:rsid w:val="00F65ED5"/>
    <w:rsid w:val="00F65F0C"/>
    <w:rsid w:val="00F663FD"/>
    <w:rsid w:val="00F7077F"/>
    <w:rsid w:val="00F70C4D"/>
    <w:rsid w:val="00F7219F"/>
    <w:rsid w:val="00F72422"/>
    <w:rsid w:val="00F72429"/>
    <w:rsid w:val="00F728BB"/>
    <w:rsid w:val="00F733F3"/>
    <w:rsid w:val="00F75B5D"/>
    <w:rsid w:val="00F81202"/>
    <w:rsid w:val="00F81845"/>
    <w:rsid w:val="00F81A72"/>
    <w:rsid w:val="00F82573"/>
    <w:rsid w:val="00F826D4"/>
    <w:rsid w:val="00F82826"/>
    <w:rsid w:val="00F83A7E"/>
    <w:rsid w:val="00F83B63"/>
    <w:rsid w:val="00F85EA5"/>
    <w:rsid w:val="00F8629E"/>
    <w:rsid w:val="00F907DE"/>
    <w:rsid w:val="00F94FAC"/>
    <w:rsid w:val="00F95511"/>
    <w:rsid w:val="00F95723"/>
    <w:rsid w:val="00F95976"/>
    <w:rsid w:val="00F95F7D"/>
    <w:rsid w:val="00F96615"/>
    <w:rsid w:val="00F9726F"/>
    <w:rsid w:val="00F97A10"/>
    <w:rsid w:val="00FA032B"/>
    <w:rsid w:val="00FA0ED6"/>
    <w:rsid w:val="00FA17B6"/>
    <w:rsid w:val="00FA180D"/>
    <w:rsid w:val="00FA235C"/>
    <w:rsid w:val="00FA2D3E"/>
    <w:rsid w:val="00FA690C"/>
    <w:rsid w:val="00FA70CC"/>
    <w:rsid w:val="00FA7C35"/>
    <w:rsid w:val="00FB04AA"/>
    <w:rsid w:val="00FB0647"/>
    <w:rsid w:val="00FB1160"/>
    <w:rsid w:val="00FB1ED3"/>
    <w:rsid w:val="00FB29C1"/>
    <w:rsid w:val="00FB2C76"/>
    <w:rsid w:val="00FB44F2"/>
    <w:rsid w:val="00FB5223"/>
    <w:rsid w:val="00FB5A7B"/>
    <w:rsid w:val="00FB5F02"/>
    <w:rsid w:val="00FB6A95"/>
    <w:rsid w:val="00FC0312"/>
    <w:rsid w:val="00FC197E"/>
    <w:rsid w:val="00FC1F3D"/>
    <w:rsid w:val="00FC2C40"/>
    <w:rsid w:val="00FC36AA"/>
    <w:rsid w:val="00FC3E66"/>
    <w:rsid w:val="00FC5D5E"/>
    <w:rsid w:val="00FC5E1F"/>
    <w:rsid w:val="00FC6C6D"/>
    <w:rsid w:val="00FC7D57"/>
    <w:rsid w:val="00FD1064"/>
    <w:rsid w:val="00FD1F5F"/>
    <w:rsid w:val="00FD2416"/>
    <w:rsid w:val="00FD2A56"/>
    <w:rsid w:val="00FD2CE8"/>
    <w:rsid w:val="00FD2E03"/>
    <w:rsid w:val="00FD5049"/>
    <w:rsid w:val="00FD5C63"/>
    <w:rsid w:val="00FD6A52"/>
    <w:rsid w:val="00FD7A59"/>
    <w:rsid w:val="00FD7FED"/>
    <w:rsid w:val="00FE03A9"/>
    <w:rsid w:val="00FE0EC9"/>
    <w:rsid w:val="00FE1BEE"/>
    <w:rsid w:val="00FE31DA"/>
    <w:rsid w:val="00FE3CE3"/>
    <w:rsid w:val="00FE5165"/>
    <w:rsid w:val="00FE5A37"/>
    <w:rsid w:val="00FE6EB1"/>
    <w:rsid w:val="00FF14C1"/>
    <w:rsid w:val="00FF1FDE"/>
    <w:rsid w:val="00FF27D0"/>
    <w:rsid w:val="00FF2B90"/>
    <w:rsid w:val="00FF33E7"/>
    <w:rsid w:val="00FF35EB"/>
    <w:rsid w:val="00FF3DB9"/>
    <w:rsid w:val="00FF4F5C"/>
    <w:rsid w:val="00FF71A3"/>
    <w:rsid w:val="00FF7415"/>
    <w:rsid w:val="00FF7A1F"/>
    <w:rsid w:val="00FF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B03AEC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B03AEC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03AEC"/>
    <w:rPr>
      <w:rFonts w:ascii="Arial" w:hAnsi="Arial" w:cs="Arial"/>
      <w:sz w:val="16"/>
      <w:szCs w:val="16"/>
    </w:rPr>
  </w:style>
  <w:style w:type="character" w:customStyle="1" w:styleId="FontStyle31">
    <w:name w:val="Font Style31"/>
    <w:basedOn w:val="a0"/>
    <w:uiPriority w:val="99"/>
    <w:rsid w:val="00B03AEC"/>
    <w:rPr>
      <w:rFonts w:ascii="Arial" w:hAnsi="Arial" w:cs="Arial"/>
      <w:b/>
      <w:bCs/>
      <w:sz w:val="18"/>
      <w:szCs w:val="18"/>
    </w:rPr>
  </w:style>
  <w:style w:type="paragraph" w:customStyle="1" w:styleId="Style4">
    <w:name w:val="Style4"/>
    <w:basedOn w:val="a"/>
    <w:uiPriority w:val="99"/>
    <w:rsid w:val="00B03AEC"/>
    <w:pPr>
      <w:widowControl w:val="0"/>
      <w:autoSpaceDE w:val="0"/>
      <w:autoSpaceDN w:val="0"/>
      <w:adjustRightInd w:val="0"/>
      <w:spacing w:after="0" w:line="217" w:lineRule="exact"/>
      <w:ind w:hanging="7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03A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03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B03AEC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B03AEC"/>
    <w:pPr>
      <w:widowControl w:val="0"/>
      <w:autoSpaceDE w:val="0"/>
      <w:autoSpaceDN w:val="0"/>
      <w:adjustRightInd w:val="0"/>
      <w:spacing w:after="0" w:line="218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B03AEC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03AEC"/>
    <w:rPr>
      <w:rFonts w:ascii="Arial" w:hAnsi="Arial" w:cs="Arial"/>
      <w:sz w:val="16"/>
      <w:szCs w:val="16"/>
    </w:rPr>
  </w:style>
  <w:style w:type="character" w:customStyle="1" w:styleId="FontStyle31">
    <w:name w:val="Font Style31"/>
    <w:basedOn w:val="a0"/>
    <w:uiPriority w:val="99"/>
    <w:rsid w:val="00B03AEC"/>
    <w:rPr>
      <w:rFonts w:ascii="Arial" w:hAnsi="Arial" w:cs="Arial"/>
      <w:b/>
      <w:bCs/>
      <w:sz w:val="18"/>
      <w:szCs w:val="18"/>
    </w:rPr>
  </w:style>
  <w:style w:type="paragraph" w:customStyle="1" w:styleId="Style4">
    <w:name w:val="Style4"/>
    <w:basedOn w:val="a"/>
    <w:uiPriority w:val="99"/>
    <w:rsid w:val="00B03AEC"/>
    <w:pPr>
      <w:widowControl w:val="0"/>
      <w:autoSpaceDE w:val="0"/>
      <w:autoSpaceDN w:val="0"/>
      <w:adjustRightInd w:val="0"/>
      <w:spacing w:after="0" w:line="217" w:lineRule="exact"/>
      <w:ind w:hanging="7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03A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03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B03AEC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549</Words>
  <Characters>3130</Characters>
  <Application>Microsoft Office Word</Application>
  <DocSecurity>0</DocSecurity>
  <Lines>26</Lines>
  <Paragraphs>7</Paragraphs>
  <ScaleCrop>false</ScaleCrop>
  <Company>Упр.обр.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2013-02-06T07:11:00Z</dcterms:created>
  <dcterms:modified xsi:type="dcterms:W3CDTF">2013-02-06T07:17:00Z</dcterms:modified>
</cp:coreProperties>
</file>